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F2" w:rsidRPr="00C574B6" w:rsidRDefault="00753AF2" w:rsidP="00C56B68">
      <w:pPr>
        <w:spacing w:after="0"/>
        <w:jc w:val="center"/>
        <w:rPr>
          <w:b/>
          <w:bCs/>
          <w:sz w:val="32"/>
          <w:szCs w:val="32"/>
        </w:rPr>
      </w:pPr>
      <w:bookmarkStart w:id="0" w:name="_GoBack"/>
      <w:bookmarkEnd w:id="0"/>
      <w:r w:rsidRPr="00C574B6">
        <w:rPr>
          <w:b/>
          <w:bCs/>
          <w:sz w:val="32"/>
          <w:szCs w:val="32"/>
        </w:rPr>
        <w:t>Comparative Virology    11:126:407    Fall, 20</w:t>
      </w:r>
      <w:r w:rsidR="004C7A62" w:rsidRPr="00C574B6">
        <w:rPr>
          <w:b/>
          <w:bCs/>
          <w:sz w:val="32"/>
          <w:szCs w:val="32"/>
        </w:rPr>
        <w:t>21</w:t>
      </w:r>
    </w:p>
    <w:p w:rsidR="00C574B6" w:rsidRDefault="00C574B6" w:rsidP="00B80144">
      <w:pPr>
        <w:spacing w:after="0"/>
        <w:rPr>
          <w:b/>
          <w:bCs/>
          <w:u w:val="single"/>
        </w:rPr>
      </w:pPr>
    </w:p>
    <w:p w:rsidR="00B80144" w:rsidRPr="005569C7" w:rsidRDefault="00B80144" w:rsidP="00B80144">
      <w:pPr>
        <w:spacing w:after="0"/>
        <w:rPr>
          <w:sz w:val="28"/>
          <w:szCs w:val="28"/>
        </w:rPr>
      </w:pPr>
      <w:r w:rsidRPr="005569C7">
        <w:rPr>
          <w:b/>
          <w:bCs/>
          <w:sz w:val="28"/>
          <w:szCs w:val="28"/>
          <w:u w:val="single"/>
        </w:rPr>
        <w:t>Grades and Course Requirements</w:t>
      </w:r>
    </w:p>
    <w:p w:rsidR="00B80144" w:rsidRPr="008B1F8B" w:rsidRDefault="00B80144" w:rsidP="00B80144">
      <w:pPr>
        <w:spacing w:after="0"/>
      </w:pPr>
      <w:r w:rsidRPr="008B1F8B">
        <w:t> </w:t>
      </w:r>
    </w:p>
    <w:p w:rsidR="00B80144" w:rsidRPr="008B1F8B" w:rsidRDefault="00B80144" w:rsidP="00B80144">
      <w:pPr>
        <w:spacing w:after="0"/>
      </w:pPr>
      <w:r>
        <w:t xml:space="preserve">A total of </w:t>
      </w:r>
      <w:r w:rsidRPr="0094751E">
        <w:rPr>
          <w:b/>
        </w:rPr>
        <w:t>400</w:t>
      </w:r>
      <w:r w:rsidRPr="008B1F8B">
        <w:t xml:space="preserve"> points are possible:</w:t>
      </w:r>
    </w:p>
    <w:p w:rsidR="00B80144" w:rsidRDefault="00B80144" w:rsidP="00B80144">
      <w:pPr>
        <w:spacing w:after="0"/>
      </w:pPr>
      <w:r w:rsidRPr="008B1F8B">
        <w:t> </w:t>
      </w:r>
    </w:p>
    <w:p w:rsidR="00B80144" w:rsidRDefault="00B80144" w:rsidP="00B80144">
      <w:pPr>
        <w:spacing w:after="0"/>
      </w:pPr>
      <w:r>
        <w:t>Exams</w:t>
      </w:r>
      <w:r w:rsidR="00753AF2">
        <w:t xml:space="preserve"> </w:t>
      </w:r>
      <w:r>
        <w:t xml:space="preserve">1-3 and Final Exam: </w:t>
      </w:r>
      <w:r w:rsidRPr="0094751E">
        <w:rPr>
          <w:b/>
        </w:rPr>
        <w:t>100</w:t>
      </w:r>
      <w:r>
        <w:t xml:space="preserve"> points each </w:t>
      </w:r>
      <w:r w:rsidR="000666E0">
        <w:t>–</w:t>
      </w:r>
      <w:r>
        <w:t xml:space="preserve"> </w:t>
      </w:r>
      <w:r w:rsidR="000666E0" w:rsidRPr="000666E0">
        <w:rPr>
          <w:b/>
          <w:u w:val="single"/>
        </w:rPr>
        <w:t xml:space="preserve">we </w:t>
      </w:r>
      <w:r w:rsidRPr="000666E0">
        <w:rPr>
          <w:b/>
          <w:u w:val="single"/>
        </w:rPr>
        <w:t xml:space="preserve">count </w:t>
      </w:r>
      <w:r w:rsidR="000666E0" w:rsidRPr="000666E0">
        <w:rPr>
          <w:b/>
          <w:u w:val="single"/>
        </w:rPr>
        <w:t xml:space="preserve">the </w:t>
      </w:r>
      <w:r w:rsidRPr="000666E0">
        <w:rPr>
          <w:b/>
          <w:u w:val="single"/>
        </w:rPr>
        <w:t>best 3 out of the 4</w:t>
      </w:r>
      <w:r w:rsidR="000666E0">
        <w:rPr>
          <w:b/>
        </w:rPr>
        <w:t>:</w:t>
      </w:r>
      <w:r w:rsidRPr="0094751E">
        <w:rPr>
          <w:b/>
        </w:rPr>
        <w:t xml:space="preserve"> 300</w:t>
      </w:r>
      <w:r>
        <w:t xml:space="preserve"> total points. </w:t>
      </w:r>
    </w:p>
    <w:p w:rsidR="00B80144" w:rsidRDefault="00B80144" w:rsidP="00B80144">
      <w:pPr>
        <w:spacing w:after="0"/>
      </w:pPr>
      <w:proofErr w:type="gramStart"/>
      <w:r>
        <w:t xml:space="preserve">Project and write-up – </w:t>
      </w:r>
      <w:r w:rsidRPr="0094751E">
        <w:rPr>
          <w:b/>
        </w:rPr>
        <w:t>100</w:t>
      </w:r>
      <w:r>
        <w:t xml:space="preserve"> points.</w:t>
      </w:r>
      <w:proofErr w:type="gramEnd"/>
      <w:r>
        <w:t xml:space="preserve"> </w:t>
      </w:r>
      <w:r w:rsidR="006E71A4">
        <w:t>This year’s c</w:t>
      </w:r>
      <w:r>
        <w:t xml:space="preserve">lass projects are </w:t>
      </w:r>
      <w:r w:rsidR="006E71A4">
        <w:t xml:space="preserve">student-led discussions described </w:t>
      </w:r>
      <w:r>
        <w:t xml:space="preserve">below </w:t>
      </w:r>
      <w:r w:rsidR="006E71A4">
        <w:t xml:space="preserve">and </w:t>
      </w:r>
      <w:r>
        <w:t>explained further the first day of class.</w:t>
      </w:r>
    </w:p>
    <w:p w:rsidR="00B80144" w:rsidRPr="008B1F8B" w:rsidRDefault="00B80144" w:rsidP="00B80144">
      <w:pPr>
        <w:spacing w:after="0"/>
      </w:pPr>
    </w:p>
    <w:p w:rsidR="0094751E" w:rsidRDefault="00B80144" w:rsidP="00B80144">
      <w:pPr>
        <w:spacing w:after="0"/>
        <w:rPr>
          <w:b/>
        </w:rPr>
      </w:pPr>
      <w:r>
        <w:rPr>
          <w:b/>
        </w:rPr>
        <w:t xml:space="preserve">Note: </w:t>
      </w:r>
      <w:r w:rsidR="009060EC">
        <w:rPr>
          <w:b/>
        </w:rPr>
        <w:t>W</w:t>
      </w:r>
      <w:r w:rsidRPr="00721DDC">
        <w:rPr>
          <w:b/>
        </w:rPr>
        <w:t>e a</w:t>
      </w:r>
      <w:r>
        <w:rPr>
          <w:b/>
        </w:rPr>
        <w:t>llow you to drop an exam</w:t>
      </w:r>
      <w:r w:rsidRPr="00721DDC">
        <w:rPr>
          <w:b/>
        </w:rPr>
        <w:t xml:space="preserve">, </w:t>
      </w:r>
      <w:r w:rsidR="0094751E">
        <w:rPr>
          <w:b/>
        </w:rPr>
        <w:t xml:space="preserve">so </w:t>
      </w:r>
      <w:r w:rsidRPr="00721DDC">
        <w:rPr>
          <w:b/>
        </w:rPr>
        <w:t xml:space="preserve">we </w:t>
      </w:r>
      <w:r w:rsidRPr="0094751E">
        <w:rPr>
          <w:b/>
          <w:u w:val="single"/>
        </w:rPr>
        <w:t>do not give make-up exams for any reason other than catastrophic circumstances such as prolonged illness, for which we will require documentation</w:t>
      </w:r>
      <w:r w:rsidRPr="00721DDC">
        <w:rPr>
          <w:b/>
        </w:rPr>
        <w:t>.</w:t>
      </w:r>
      <w:r>
        <w:rPr>
          <w:b/>
        </w:rPr>
        <w:t xml:space="preserve"> </w:t>
      </w:r>
      <w:r w:rsidR="0094751E">
        <w:rPr>
          <w:b/>
        </w:rPr>
        <w:t>Y</w:t>
      </w:r>
      <w:r w:rsidR="009060EC">
        <w:rPr>
          <w:b/>
        </w:rPr>
        <w:t xml:space="preserve">ou may choose to skip an exam </w:t>
      </w:r>
      <w:r w:rsidR="009060EC" w:rsidRPr="00721DDC">
        <w:rPr>
          <w:b/>
        </w:rPr>
        <w:t xml:space="preserve">for any reason such as illness, conflict with other exams, </w:t>
      </w:r>
      <w:r w:rsidR="009060EC">
        <w:rPr>
          <w:b/>
        </w:rPr>
        <w:t xml:space="preserve">family issues, </w:t>
      </w:r>
      <w:r w:rsidR="009060EC" w:rsidRPr="00721DDC">
        <w:rPr>
          <w:b/>
        </w:rPr>
        <w:t>etc.</w:t>
      </w:r>
      <w:r w:rsidR="0094751E">
        <w:rPr>
          <w:b/>
        </w:rPr>
        <w:t xml:space="preserve">, but we strongly disrecommend skipping an exam because you think you’re going to do badly. </w:t>
      </w:r>
      <w:r w:rsidR="004214FB">
        <w:rPr>
          <w:b/>
        </w:rPr>
        <w:t>You may be skipping the easiest exam we give.</w:t>
      </w:r>
    </w:p>
    <w:p w:rsidR="0094751E" w:rsidRDefault="0094751E" w:rsidP="00B80144">
      <w:pPr>
        <w:spacing w:after="0"/>
        <w:rPr>
          <w:b/>
        </w:rPr>
      </w:pPr>
    </w:p>
    <w:p w:rsidR="00B80144" w:rsidRDefault="00B80144" w:rsidP="00B80144">
      <w:pPr>
        <w:spacing w:after="0"/>
        <w:rPr>
          <w:b/>
        </w:rPr>
      </w:pPr>
      <w:r>
        <w:rPr>
          <w:b/>
        </w:rPr>
        <w:t>A</w:t>
      </w:r>
      <w:r w:rsidR="0094751E">
        <w:rPr>
          <w:b/>
        </w:rPr>
        <w:t>lso, a</w:t>
      </w:r>
      <w:r>
        <w:rPr>
          <w:b/>
        </w:rPr>
        <w:t xml:space="preserve">ny student who has a high enough point total on the first three exams plus the project score to be guaranteed an A </w:t>
      </w:r>
      <w:r w:rsidR="006E71A4">
        <w:rPr>
          <w:b/>
        </w:rPr>
        <w:t>for the course grade</w:t>
      </w:r>
      <w:r>
        <w:rPr>
          <w:b/>
        </w:rPr>
        <w:t xml:space="preserve"> will be informed of that </w:t>
      </w:r>
      <w:r w:rsidR="006E71A4">
        <w:rPr>
          <w:b/>
        </w:rPr>
        <w:t xml:space="preserve">on the last regular day of class (well </w:t>
      </w:r>
      <w:r>
        <w:rPr>
          <w:b/>
        </w:rPr>
        <w:t>before the final exam</w:t>
      </w:r>
      <w:r w:rsidR="006E71A4">
        <w:rPr>
          <w:b/>
        </w:rPr>
        <w:t>)</w:t>
      </w:r>
      <w:r>
        <w:rPr>
          <w:b/>
        </w:rPr>
        <w:t xml:space="preserve"> and won’t have to take the final. The Final Exam </w:t>
      </w:r>
      <w:r w:rsidR="008B6D36">
        <w:rPr>
          <w:b/>
        </w:rPr>
        <w:t>is</w:t>
      </w:r>
      <w:r>
        <w:rPr>
          <w:b/>
        </w:rPr>
        <w:t xml:space="preserve"> comprehensive, but will emphasize the latter portion of the course.</w:t>
      </w:r>
    </w:p>
    <w:p w:rsidR="00B80144" w:rsidRDefault="00B80144" w:rsidP="00B80144">
      <w:pPr>
        <w:spacing w:after="0"/>
        <w:rPr>
          <w:b/>
        </w:rPr>
      </w:pPr>
    </w:p>
    <w:p w:rsidR="00B80144" w:rsidRPr="005569C7" w:rsidRDefault="00A62744" w:rsidP="00B80144">
      <w:pPr>
        <w:widowControl w:val="0"/>
        <w:adjustRightInd w:val="0"/>
        <w:spacing w:after="0"/>
        <w:rPr>
          <w:rFonts w:eastAsia="Times New Roman" w:cs="Arial"/>
          <w:b/>
          <w:bCs/>
          <w:sz w:val="28"/>
          <w:szCs w:val="28"/>
          <w:u w:val="single"/>
        </w:rPr>
      </w:pPr>
      <w:r w:rsidRPr="005569C7">
        <w:rPr>
          <w:rFonts w:eastAsia="Times New Roman" w:cs="Arial"/>
          <w:b/>
          <w:bCs/>
          <w:sz w:val="28"/>
          <w:szCs w:val="28"/>
          <w:u w:val="single"/>
        </w:rPr>
        <w:t xml:space="preserve">Class Projects: </w:t>
      </w:r>
      <w:r w:rsidR="006E71A4" w:rsidRPr="005569C7">
        <w:rPr>
          <w:rFonts w:eastAsia="Times New Roman" w:cs="Arial"/>
          <w:b/>
          <w:bCs/>
          <w:sz w:val="28"/>
          <w:szCs w:val="28"/>
          <w:u w:val="single"/>
        </w:rPr>
        <w:t xml:space="preserve">Student-led </w:t>
      </w:r>
      <w:r w:rsidR="00B80144" w:rsidRPr="005569C7">
        <w:rPr>
          <w:rFonts w:eastAsia="Times New Roman" w:cs="Arial"/>
          <w:b/>
          <w:bCs/>
          <w:sz w:val="28"/>
          <w:szCs w:val="28"/>
          <w:u w:val="single"/>
        </w:rPr>
        <w:t>Presentations</w:t>
      </w:r>
      <w:r w:rsidR="00FB7DD5" w:rsidRPr="005569C7">
        <w:rPr>
          <w:rFonts w:eastAsia="Times New Roman" w:cs="Arial"/>
          <w:b/>
          <w:bCs/>
          <w:sz w:val="28"/>
          <w:szCs w:val="28"/>
          <w:u w:val="single"/>
        </w:rPr>
        <w:t xml:space="preserve"> and discussions</w:t>
      </w:r>
      <w:r w:rsidR="00E02DC2" w:rsidRPr="005569C7">
        <w:rPr>
          <w:rFonts w:eastAsia="Times New Roman" w:cs="Arial"/>
          <w:b/>
          <w:bCs/>
          <w:sz w:val="28"/>
          <w:szCs w:val="28"/>
          <w:u w:val="single"/>
        </w:rPr>
        <w:t xml:space="preserve"> </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227CE6" w:rsidRDefault="00FB7DD5" w:rsidP="00B80144">
      <w:pPr>
        <w:widowControl w:val="0"/>
        <w:adjustRightInd w:val="0"/>
        <w:spacing w:after="0"/>
        <w:rPr>
          <w:rFonts w:eastAsia="Times New Roman" w:cs="Arial"/>
        </w:rPr>
      </w:pPr>
      <w:r>
        <w:rPr>
          <w:rFonts w:eastAsia="Times New Roman" w:cs="Arial"/>
        </w:rPr>
        <w:t xml:space="preserve">We will stop lecturing 20 minutes before the end of each class period to allow time for student-led discussions. </w:t>
      </w:r>
      <w:r w:rsidR="00B80144" w:rsidRPr="00227CE6">
        <w:rPr>
          <w:rFonts w:eastAsia="Times New Roman" w:cs="Arial"/>
        </w:rPr>
        <w:t xml:space="preserve">Each student in the course will do </w:t>
      </w:r>
      <w:r w:rsidR="002B37DD" w:rsidRPr="00227CE6">
        <w:rPr>
          <w:rFonts w:eastAsia="Times New Roman" w:cs="Arial"/>
        </w:rPr>
        <w:t>a</w:t>
      </w:r>
      <w:r w:rsidR="00B80144" w:rsidRPr="00227CE6">
        <w:rPr>
          <w:rFonts w:eastAsia="Times New Roman" w:cs="Arial"/>
        </w:rPr>
        <w:t xml:space="preserve"> </w:t>
      </w:r>
      <w:r w:rsidR="001574A2">
        <w:rPr>
          <w:rFonts w:eastAsia="Times New Roman" w:cs="Arial"/>
        </w:rPr>
        <w:t xml:space="preserve">short </w:t>
      </w:r>
      <w:r w:rsidR="002B37DD" w:rsidRPr="00227CE6">
        <w:rPr>
          <w:rFonts w:eastAsia="Times New Roman" w:cs="Arial"/>
        </w:rPr>
        <w:t>presentation</w:t>
      </w:r>
      <w:r w:rsidR="001574A2">
        <w:rPr>
          <w:rFonts w:eastAsia="Times New Roman" w:cs="Arial"/>
        </w:rPr>
        <w:t xml:space="preserve"> and </w:t>
      </w:r>
      <w:r w:rsidR="00A62744">
        <w:rPr>
          <w:rFonts w:eastAsia="Times New Roman" w:cs="Arial"/>
        </w:rPr>
        <w:t>lead a discussion</w:t>
      </w:r>
      <w:r w:rsidR="002B37DD" w:rsidRPr="00227CE6">
        <w:rPr>
          <w:rFonts w:eastAsia="Times New Roman" w:cs="Arial"/>
        </w:rPr>
        <w:t xml:space="preserve"> </w:t>
      </w:r>
      <w:r w:rsidR="00A62744">
        <w:rPr>
          <w:rFonts w:eastAsia="Times New Roman" w:cs="Arial"/>
        </w:rPr>
        <w:t>on a topic involving SARS-CoV-2</w:t>
      </w:r>
      <w:r w:rsidR="00AD1BC4">
        <w:rPr>
          <w:rFonts w:eastAsia="Times New Roman" w:cs="Arial"/>
        </w:rPr>
        <w:t xml:space="preserve">/COVID-19. These topic areas have already been chosen and the tentative schedule is attached. They are meant to cover many aspects of the SARS-CoV-2 virus and the COVID-19 pandemic. </w:t>
      </w:r>
      <w:r w:rsidR="001314F4">
        <w:rPr>
          <w:rFonts w:eastAsia="Times New Roman" w:cs="Arial"/>
        </w:rPr>
        <w:t xml:space="preserve">There are many high-quality resources available for each of the topics, so you should have no problem </w:t>
      </w:r>
      <w:r w:rsidR="00C247A2">
        <w:rPr>
          <w:rFonts w:eastAsia="Times New Roman" w:cs="Arial"/>
        </w:rPr>
        <w:t xml:space="preserve">finding information. Please check in with us to make sure you’re on the right track with </w:t>
      </w:r>
      <w:r w:rsidR="002E2B56">
        <w:rPr>
          <w:rFonts w:eastAsia="Times New Roman" w:cs="Arial"/>
        </w:rPr>
        <w:t xml:space="preserve">your background search and </w:t>
      </w:r>
      <w:r w:rsidR="00C247A2">
        <w:rPr>
          <w:rFonts w:eastAsia="Times New Roman" w:cs="Arial"/>
        </w:rPr>
        <w:t>the presentation.</w:t>
      </w:r>
    </w:p>
    <w:p w:rsidR="00B80144" w:rsidRPr="00227CE6" w:rsidRDefault="00B80144" w:rsidP="00B80144">
      <w:pPr>
        <w:widowControl w:val="0"/>
        <w:adjustRightInd w:val="0"/>
        <w:spacing w:after="0"/>
        <w:rPr>
          <w:rFonts w:eastAsia="Times New Roman" w:cs="Arial"/>
        </w:rPr>
      </w:pPr>
    </w:p>
    <w:p w:rsidR="00BF3C6B" w:rsidRDefault="00B80144" w:rsidP="00B80144">
      <w:pPr>
        <w:widowControl w:val="0"/>
        <w:adjustRightInd w:val="0"/>
        <w:spacing w:after="0"/>
        <w:rPr>
          <w:rFonts w:eastAsia="Times New Roman" w:cs="Arial"/>
        </w:rPr>
      </w:pPr>
      <w:r w:rsidRPr="00227CE6">
        <w:rPr>
          <w:rFonts w:eastAsia="Times New Roman" w:cs="Arial"/>
        </w:rPr>
        <w:t xml:space="preserve">The presentation itself should be </w:t>
      </w:r>
      <w:r w:rsidRPr="00227CE6">
        <w:rPr>
          <w:rFonts w:eastAsia="Times New Roman" w:cs="Arial"/>
          <w:b/>
        </w:rPr>
        <w:t xml:space="preserve">no more than </w:t>
      </w:r>
      <w:r w:rsidR="002F6FB2" w:rsidRPr="00227CE6">
        <w:rPr>
          <w:rFonts w:eastAsia="Times New Roman" w:cs="Arial"/>
          <w:b/>
        </w:rPr>
        <w:t>6</w:t>
      </w:r>
      <w:r w:rsidRPr="00227CE6">
        <w:rPr>
          <w:rFonts w:eastAsia="Times New Roman" w:cs="Arial"/>
          <w:b/>
        </w:rPr>
        <w:t xml:space="preserve"> minutes</w:t>
      </w:r>
      <w:r w:rsidR="001574A2">
        <w:rPr>
          <w:rFonts w:eastAsia="Times New Roman" w:cs="Arial"/>
          <w:b/>
        </w:rPr>
        <w:t xml:space="preserve"> long</w:t>
      </w:r>
      <w:r w:rsidRPr="00227CE6">
        <w:rPr>
          <w:rFonts w:eastAsia="Times New Roman" w:cs="Arial"/>
        </w:rPr>
        <w:t xml:space="preserve">, allowing </w:t>
      </w:r>
      <w:r w:rsidR="001574A2">
        <w:rPr>
          <w:rFonts w:eastAsia="Times New Roman" w:cs="Arial"/>
        </w:rPr>
        <w:t>plenty of time for</w:t>
      </w:r>
      <w:r w:rsidRPr="00227CE6">
        <w:rPr>
          <w:rFonts w:eastAsia="Times New Roman" w:cs="Arial"/>
        </w:rPr>
        <w:t xml:space="preserve"> follow-up </w:t>
      </w:r>
      <w:r w:rsidR="002E0490">
        <w:rPr>
          <w:rFonts w:eastAsia="Times New Roman" w:cs="Arial"/>
        </w:rPr>
        <w:t xml:space="preserve">questions and </w:t>
      </w:r>
      <w:r w:rsidRPr="00227CE6">
        <w:rPr>
          <w:rFonts w:eastAsia="Times New Roman" w:cs="Arial"/>
        </w:rPr>
        <w:t xml:space="preserve">discussion. </w:t>
      </w:r>
      <w:r w:rsidR="00FB7DD5">
        <w:rPr>
          <w:rFonts w:eastAsia="Times New Roman" w:cs="Arial"/>
        </w:rPr>
        <w:t xml:space="preserve">The discussion is meant to be a major part </w:t>
      </w:r>
      <w:r w:rsidR="005569C7">
        <w:rPr>
          <w:rFonts w:eastAsia="Times New Roman" w:cs="Arial"/>
        </w:rPr>
        <w:t>of the project</w:t>
      </w:r>
      <w:r w:rsidR="00342560">
        <w:rPr>
          <w:rFonts w:eastAsia="Times New Roman" w:cs="Arial"/>
        </w:rPr>
        <w:t>, and you should be prepared to help lead</w:t>
      </w:r>
      <w:r w:rsidR="00431757">
        <w:rPr>
          <w:rFonts w:eastAsia="Times New Roman" w:cs="Arial"/>
        </w:rPr>
        <w:t xml:space="preserve"> it</w:t>
      </w:r>
      <w:r w:rsidR="005569C7">
        <w:rPr>
          <w:rFonts w:eastAsia="Times New Roman" w:cs="Arial"/>
        </w:rPr>
        <w:t xml:space="preserve">. </w:t>
      </w:r>
      <w:r w:rsidR="00342560">
        <w:rPr>
          <w:rFonts w:eastAsia="Times New Roman" w:cs="Arial"/>
        </w:rPr>
        <w:t xml:space="preserve">We will help lead as well. To facilitate the discussion, you should have a few questions that you think are interesting for further discussion, for example questions that </w:t>
      </w:r>
      <w:r w:rsidR="00431757">
        <w:rPr>
          <w:rFonts w:eastAsia="Times New Roman" w:cs="Arial"/>
        </w:rPr>
        <w:t>are important but have not been answered by the research to date.</w:t>
      </w:r>
    </w:p>
    <w:p w:rsidR="005569C7" w:rsidRDefault="005569C7" w:rsidP="00B80144">
      <w:pPr>
        <w:widowControl w:val="0"/>
        <w:adjustRightInd w:val="0"/>
        <w:spacing w:after="0"/>
        <w:rPr>
          <w:rFonts w:eastAsia="Times New Roman" w:cs="Arial"/>
        </w:rPr>
      </w:pPr>
    </w:p>
    <w:p w:rsidR="005569C7" w:rsidRPr="005569C7" w:rsidRDefault="005569C7" w:rsidP="00B80144">
      <w:pPr>
        <w:widowControl w:val="0"/>
        <w:adjustRightInd w:val="0"/>
        <w:spacing w:after="0"/>
        <w:rPr>
          <w:rFonts w:eastAsia="Times New Roman" w:cs="Arial"/>
          <w:b/>
        </w:rPr>
      </w:pPr>
      <w:r w:rsidRPr="005569C7">
        <w:rPr>
          <w:rFonts w:eastAsia="Times New Roman" w:cs="Arial"/>
          <w:b/>
        </w:rPr>
        <w:t>Paper summarizing discussion topic</w:t>
      </w:r>
    </w:p>
    <w:p w:rsidR="00BF3C6B" w:rsidRDefault="00BF3C6B" w:rsidP="00B80144">
      <w:pPr>
        <w:widowControl w:val="0"/>
        <w:adjustRightInd w:val="0"/>
        <w:spacing w:after="0"/>
        <w:rPr>
          <w:rFonts w:eastAsia="Times New Roman" w:cs="Arial"/>
        </w:rPr>
      </w:pPr>
    </w:p>
    <w:p w:rsidR="00B80144" w:rsidRPr="00227CE6" w:rsidRDefault="00B80144" w:rsidP="00B80144">
      <w:pPr>
        <w:widowControl w:val="0"/>
        <w:adjustRightInd w:val="0"/>
        <w:spacing w:after="0"/>
        <w:rPr>
          <w:rFonts w:eastAsia="Times New Roman" w:cs="Arial"/>
        </w:rPr>
      </w:pPr>
      <w:r w:rsidRPr="00227CE6">
        <w:rPr>
          <w:rFonts w:eastAsia="Times New Roman" w:cs="Arial"/>
        </w:rPr>
        <w:t xml:space="preserve">Each student will also provide a 4-5 </w:t>
      </w:r>
      <w:proofErr w:type="gramStart"/>
      <w:r w:rsidRPr="00227CE6">
        <w:rPr>
          <w:rFonts w:eastAsia="Times New Roman" w:cs="Arial"/>
        </w:rPr>
        <w:t>page</w:t>
      </w:r>
      <w:proofErr w:type="gramEnd"/>
      <w:r w:rsidRPr="00227CE6">
        <w:rPr>
          <w:rFonts w:eastAsia="Times New Roman" w:cs="Arial"/>
        </w:rPr>
        <w:t>, double-spaced paper summarizing the presentation, with additional background material, and will provide copies of material used for the presentation (e.g., PowerPoint slides or video</w:t>
      </w:r>
      <w:r w:rsidR="00BF3C6B">
        <w:rPr>
          <w:rFonts w:eastAsia="Times New Roman" w:cs="Arial"/>
        </w:rPr>
        <w:t>, etc.</w:t>
      </w:r>
      <w:r w:rsidRPr="00227CE6">
        <w:rPr>
          <w:rFonts w:eastAsia="Times New Roman" w:cs="Arial"/>
        </w:rPr>
        <w:t xml:space="preserve">). At least 5 references </w:t>
      </w:r>
      <w:r w:rsidR="00BF3C6B">
        <w:rPr>
          <w:rFonts w:eastAsia="Times New Roman" w:cs="Arial"/>
        </w:rPr>
        <w:t>are</w:t>
      </w:r>
      <w:r w:rsidRPr="00227CE6">
        <w:rPr>
          <w:rFonts w:eastAsia="Times New Roman" w:cs="Arial"/>
        </w:rPr>
        <w:t xml:space="preserve"> required, in the approved format as described below. A minimum of two of the references must be from </w:t>
      </w:r>
      <w:hyperlink r:id="rId7" w:history="1">
        <w:r w:rsidRPr="00BF3C6B">
          <w:rPr>
            <w:rStyle w:val="Hyperlink"/>
            <w:rFonts w:eastAsia="Times New Roman" w:cs="Arial"/>
          </w:rPr>
          <w:t>refereed journal articles</w:t>
        </w:r>
      </w:hyperlink>
      <w:r w:rsidRPr="00227CE6">
        <w:rPr>
          <w:rFonts w:eastAsia="Times New Roman" w:cs="Arial"/>
        </w:rPr>
        <w:t xml:space="preserve">.  </w:t>
      </w:r>
      <w:r w:rsidR="00BF3C6B">
        <w:rPr>
          <w:rFonts w:eastAsia="Times New Roman" w:cs="Arial"/>
        </w:rPr>
        <w:t xml:space="preserve">A good place to start is by looking your topic up on </w:t>
      </w:r>
      <w:hyperlink r:id="rId8" w:history="1">
        <w:r w:rsidR="00BF3C6B" w:rsidRPr="00BF3C6B">
          <w:rPr>
            <w:rStyle w:val="Hyperlink"/>
            <w:rFonts w:eastAsia="Times New Roman" w:cs="Arial"/>
          </w:rPr>
          <w:t>Google Scholar</w:t>
        </w:r>
      </w:hyperlink>
      <w:r w:rsidR="00BF3C6B">
        <w:rPr>
          <w:rFonts w:eastAsia="Times New Roman" w:cs="Arial"/>
        </w:rPr>
        <w:t xml:space="preserve">. </w:t>
      </w:r>
      <w:r w:rsidRPr="00227CE6">
        <w:rPr>
          <w:rFonts w:eastAsia="Times New Roman" w:cs="Arial"/>
        </w:rPr>
        <w:t>All of the relevant information in your paper should be referenced</w:t>
      </w:r>
      <w:r w:rsidR="00227CE6" w:rsidRPr="00227CE6">
        <w:rPr>
          <w:rFonts w:eastAsia="Times New Roman" w:cs="Arial"/>
        </w:rPr>
        <w:t xml:space="preserve"> and cited</w:t>
      </w:r>
      <w:r w:rsidRPr="00227CE6">
        <w:rPr>
          <w:rFonts w:eastAsia="Times New Roman" w:cs="Arial"/>
        </w:rPr>
        <w:t xml:space="preserve">. In other words, if you make a statement that is not based on information that is common knowledge or that was covered in class, the reference for the statement should be cited in your paper, and we should be able to find the information (see note* about plagiarism below). </w:t>
      </w:r>
      <w:r w:rsidRPr="00227CE6">
        <w:rPr>
          <w:rFonts w:eastAsia="Times New Roman" w:cs="Arial"/>
          <w:b/>
          <w:bCs/>
        </w:rPr>
        <w:t xml:space="preserve">Your presentation outline </w:t>
      </w:r>
      <w:r w:rsidR="00BF3C6B">
        <w:rPr>
          <w:rFonts w:eastAsia="Times New Roman" w:cs="Arial"/>
          <w:b/>
          <w:bCs/>
        </w:rPr>
        <w:t xml:space="preserve">and resources </w:t>
      </w:r>
      <w:r w:rsidRPr="00227CE6">
        <w:rPr>
          <w:rFonts w:eastAsia="Times New Roman" w:cs="Arial"/>
          <w:b/>
          <w:bCs/>
        </w:rPr>
        <w:t>must be cleared with Dr. Hillman</w:t>
      </w:r>
      <w:r w:rsidR="002F6FB2" w:rsidRPr="00227CE6">
        <w:rPr>
          <w:rFonts w:eastAsia="Times New Roman" w:cs="Arial"/>
          <w:b/>
          <w:bCs/>
        </w:rPr>
        <w:t xml:space="preserve"> or Dr. Tumer</w:t>
      </w:r>
      <w:r w:rsidRPr="00227CE6">
        <w:rPr>
          <w:rFonts w:eastAsia="Times New Roman" w:cs="Arial"/>
          <w:b/>
          <w:bCs/>
        </w:rPr>
        <w:t xml:space="preserve"> no later than </w:t>
      </w:r>
      <w:r w:rsidR="00227CE6" w:rsidRPr="00BF3C6B">
        <w:rPr>
          <w:rFonts w:eastAsia="Times New Roman" w:cs="Arial"/>
          <w:b/>
          <w:bCs/>
          <w:u w:val="single"/>
        </w:rPr>
        <w:t>one week</w:t>
      </w:r>
      <w:r w:rsidRPr="00BF3C6B">
        <w:rPr>
          <w:rFonts w:eastAsia="Times New Roman" w:cs="Arial"/>
          <w:b/>
          <w:bCs/>
          <w:u w:val="single"/>
        </w:rPr>
        <w:t xml:space="preserve"> before</w:t>
      </w:r>
      <w:r w:rsidRPr="00227CE6">
        <w:rPr>
          <w:rFonts w:eastAsia="Times New Roman" w:cs="Arial"/>
          <w:b/>
          <w:bCs/>
        </w:rPr>
        <w:t xml:space="preserve"> the presentation. If you have PowerPoint or video files, those files containing the presentation must be provided to Dr. Hillman</w:t>
      </w:r>
      <w:r w:rsidR="002F6FB2" w:rsidRPr="00227CE6">
        <w:rPr>
          <w:rFonts w:eastAsia="Times New Roman" w:cs="Arial"/>
          <w:b/>
          <w:bCs/>
        </w:rPr>
        <w:t xml:space="preserve"> or Dr. Tumer</w:t>
      </w:r>
      <w:r w:rsidRPr="00227CE6">
        <w:rPr>
          <w:rFonts w:eastAsia="Times New Roman" w:cs="Arial"/>
          <w:b/>
          <w:bCs/>
        </w:rPr>
        <w:t xml:space="preserve"> by 4:30 PM </w:t>
      </w:r>
      <w:r w:rsidRPr="00BF3C6B">
        <w:rPr>
          <w:rFonts w:eastAsia="Times New Roman" w:cs="Arial"/>
          <w:b/>
          <w:bCs/>
          <w:u w:val="single"/>
        </w:rPr>
        <w:t>the day before</w:t>
      </w:r>
      <w:r w:rsidRPr="00227CE6">
        <w:rPr>
          <w:rFonts w:eastAsia="Times New Roman" w:cs="Arial"/>
          <w:b/>
          <w:bCs/>
        </w:rPr>
        <w:t xml:space="preserve"> the presentation. </w:t>
      </w:r>
      <w:r w:rsidRPr="00227CE6">
        <w:rPr>
          <w:rFonts w:eastAsia="Times New Roman" w:cs="Arial"/>
        </w:rPr>
        <w:t xml:space="preserve">Presentations will be graded on organization, </w:t>
      </w:r>
      <w:r w:rsidR="005569C7">
        <w:rPr>
          <w:rFonts w:eastAsia="Times New Roman" w:cs="Arial"/>
        </w:rPr>
        <w:t xml:space="preserve">quality of </w:t>
      </w:r>
      <w:r w:rsidRPr="00227CE6">
        <w:rPr>
          <w:rFonts w:eastAsia="Times New Roman" w:cs="Arial"/>
        </w:rPr>
        <w:t xml:space="preserve">information, and delivery, and on the quality of the accompanying paper. </w:t>
      </w:r>
    </w:p>
    <w:p w:rsidR="00B80144" w:rsidRPr="007754A0" w:rsidRDefault="00B80144" w:rsidP="00B80144">
      <w:pPr>
        <w:widowControl w:val="0"/>
        <w:adjustRightInd w:val="0"/>
        <w:spacing w:after="0"/>
        <w:rPr>
          <w:rFonts w:eastAsia="Times New Roman" w:cs="Arial"/>
        </w:rPr>
      </w:pPr>
    </w:p>
    <w:p w:rsidR="00B80144" w:rsidRPr="007754A0" w:rsidRDefault="00B80144" w:rsidP="00B80144">
      <w:pPr>
        <w:widowControl w:val="0"/>
        <w:adjustRightInd w:val="0"/>
        <w:spacing w:after="0"/>
        <w:rPr>
          <w:rFonts w:eastAsia="Times New Roman" w:cs="Arial"/>
          <w:b/>
          <w:bCs/>
        </w:rPr>
      </w:pPr>
      <w:r w:rsidRPr="007754A0">
        <w:rPr>
          <w:rFonts w:eastAsia="Times New Roman" w:cs="Arial"/>
          <w:b/>
          <w:bCs/>
        </w:rPr>
        <w:t>Format for references in papers:</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1F61BB" w:rsidRDefault="00B80144" w:rsidP="001F61BB">
      <w:pPr>
        <w:widowControl w:val="0"/>
        <w:adjustRightInd w:val="0"/>
        <w:spacing w:after="0"/>
        <w:ind w:right="-270"/>
        <w:rPr>
          <w:rFonts w:eastAsia="Times New Roman" w:cs="Arial"/>
          <w:i/>
          <w:iCs/>
        </w:rPr>
      </w:pPr>
      <w:r w:rsidRPr="001F61BB">
        <w:rPr>
          <w:rFonts w:eastAsia="Times New Roman" w:cs="Arial"/>
        </w:rPr>
        <w:t xml:space="preserve">Hillman, B. I., Foglia, R., and Yuan, W. 2000. </w:t>
      </w:r>
      <w:proofErr w:type="gramStart"/>
      <w:r w:rsidRPr="001F61BB">
        <w:rPr>
          <w:rFonts w:eastAsia="Times New Roman" w:cs="Arial"/>
        </w:rPr>
        <w:t xml:space="preserve">Satellite and defective RNAs of </w:t>
      </w:r>
      <w:r w:rsidRPr="001F61BB">
        <w:rPr>
          <w:rFonts w:eastAsia="Times New Roman" w:cs="Arial"/>
          <w:i/>
          <w:iCs/>
        </w:rPr>
        <w:t>Cryphonectria</w:t>
      </w:r>
      <w:r w:rsidR="001F61BB" w:rsidRPr="001F61BB">
        <w:rPr>
          <w:rFonts w:eastAsia="Times New Roman" w:cs="Arial"/>
          <w:i/>
          <w:iCs/>
        </w:rPr>
        <w:t xml:space="preserve"> </w:t>
      </w:r>
      <w:r w:rsidRPr="001F61BB">
        <w:rPr>
          <w:rFonts w:eastAsia="Times New Roman" w:cs="Arial"/>
          <w:i/>
          <w:iCs/>
        </w:rPr>
        <w:t>hypovirus 3</w:t>
      </w:r>
      <w:r w:rsidRPr="001F61BB">
        <w:rPr>
          <w:rFonts w:eastAsia="Times New Roman" w:cs="Arial"/>
        </w:rPr>
        <w:t xml:space="preserve">, a virus species in the Family </w:t>
      </w:r>
      <w:r w:rsidRPr="001F61BB">
        <w:rPr>
          <w:rFonts w:eastAsia="Times New Roman" w:cs="Arial"/>
          <w:i/>
          <w:iCs/>
        </w:rPr>
        <w:t>Hypoviridae</w:t>
      </w:r>
      <w:r w:rsidRPr="001F61BB">
        <w:rPr>
          <w:rFonts w:eastAsia="Times New Roman" w:cs="Arial"/>
        </w:rPr>
        <w:t xml:space="preserve"> with a single open reading frame.</w:t>
      </w:r>
      <w:proofErr w:type="gramEnd"/>
      <w:r w:rsidRPr="001F61BB">
        <w:rPr>
          <w:rFonts w:eastAsia="Times New Roman" w:cs="Arial"/>
        </w:rPr>
        <w:t xml:space="preserve"> </w:t>
      </w:r>
      <w:proofErr w:type="gramStart"/>
      <w:r w:rsidRPr="001F61BB">
        <w:rPr>
          <w:rFonts w:eastAsia="Times New Roman" w:cs="Arial"/>
          <w:i/>
          <w:iCs/>
        </w:rPr>
        <w:t>Virology</w:t>
      </w:r>
      <w:r w:rsidRPr="001F61BB">
        <w:rPr>
          <w:rFonts w:eastAsia="Times New Roman" w:cs="Arial"/>
        </w:rPr>
        <w:t xml:space="preserve"> 276, 181-189.</w:t>
      </w:r>
      <w:proofErr w:type="gramEnd"/>
    </w:p>
    <w:p w:rsidR="00B80144" w:rsidRPr="001F61BB" w:rsidRDefault="00B80144" w:rsidP="00B80144">
      <w:pPr>
        <w:widowControl w:val="0"/>
        <w:adjustRightInd w:val="0"/>
        <w:spacing w:after="0"/>
        <w:rPr>
          <w:rFonts w:eastAsia="Times New Roman" w:cs="Arial"/>
        </w:rPr>
      </w:pPr>
      <w:r w:rsidRPr="001F61BB">
        <w:rPr>
          <w:rFonts w:eastAsia="Times New Roman" w:cs="Arial"/>
        </w:rPr>
        <w:t> </w:t>
      </w:r>
    </w:p>
    <w:p w:rsidR="00B80144" w:rsidRPr="001F61BB" w:rsidRDefault="00B80144" w:rsidP="00B80144">
      <w:pPr>
        <w:widowControl w:val="0"/>
        <w:adjustRightInd w:val="0"/>
        <w:spacing w:after="0"/>
        <w:rPr>
          <w:rFonts w:eastAsia="Times New Roman" w:cs="Arial"/>
        </w:rPr>
      </w:pPr>
      <w:r w:rsidRPr="001F61BB">
        <w:rPr>
          <w:rFonts w:eastAsia="Times New Roman" w:cs="Arial"/>
        </w:rPr>
        <w:t xml:space="preserve">Hudak, K., Wang, P. and Tumer, N. E. 2000. Pokeweed antiviral protein inhibits translation of capped mRNAs independently of ribosome depurination by acting directly on the RNA template. </w:t>
      </w:r>
      <w:proofErr w:type="gramStart"/>
      <w:r w:rsidRPr="001F61BB">
        <w:rPr>
          <w:rFonts w:eastAsia="Times New Roman" w:cs="Arial"/>
          <w:i/>
          <w:iCs/>
        </w:rPr>
        <w:t>RNA</w:t>
      </w:r>
      <w:r w:rsidRPr="001F61BB">
        <w:rPr>
          <w:rFonts w:eastAsia="Times New Roman" w:cs="Arial"/>
        </w:rPr>
        <w:t xml:space="preserve"> 6, 1-12.</w:t>
      </w:r>
      <w:proofErr w:type="gramEnd"/>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 xml:space="preserve">Citation </w:t>
      </w:r>
      <w:r w:rsidR="00490157" w:rsidRPr="007754A0">
        <w:rPr>
          <w:rFonts w:eastAsia="Times New Roman" w:cs="Arial"/>
        </w:rPr>
        <w:t xml:space="preserve">in text </w:t>
      </w:r>
      <w:r w:rsidRPr="007754A0">
        <w:rPr>
          <w:rFonts w:eastAsia="Times New Roman" w:cs="Arial"/>
        </w:rPr>
        <w:t xml:space="preserve">to </w:t>
      </w:r>
      <w:r w:rsidR="001314F4">
        <w:rPr>
          <w:rFonts w:eastAsia="Times New Roman" w:cs="Arial"/>
        </w:rPr>
        <w:t>reference</w:t>
      </w:r>
      <w:r w:rsidR="00490157">
        <w:rPr>
          <w:rFonts w:eastAsia="Times New Roman" w:cs="Arial"/>
        </w:rPr>
        <w:t>s</w:t>
      </w:r>
      <w:r w:rsidRPr="007754A0">
        <w:rPr>
          <w:rFonts w:eastAsia="Times New Roman" w:cs="Arial"/>
        </w:rPr>
        <w:t xml:space="preserve"> should be of the form: (Hillman </w:t>
      </w:r>
      <w:r w:rsidRPr="007754A0">
        <w:rPr>
          <w:rFonts w:eastAsia="Times New Roman" w:cs="Arial"/>
          <w:i/>
          <w:iCs/>
        </w:rPr>
        <w:t>et al</w:t>
      </w:r>
      <w:r w:rsidRPr="007754A0">
        <w:rPr>
          <w:rFonts w:eastAsia="Times New Roman" w:cs="Arial"/>
        </w:rPr>
        <w:t xml:space="preserve">., 2000; Hudak </w:t>
      </w:r>
      <w:r w:rsidRPr="007754A0">
        <w:rPr>
          <w:rFonts w:eastAsia="Times New Roman" w:cs="Arial"/>
          <w:i/>
          <w:iCs/>
        </w:rPr>
        <w:t>et al</w:t>
      </w:r>
      <w:r w:rsidRPr="007754A0">
        <w:rPr>
          <w:rFonts w:eastAsia="Times New Roman" w:cs="Arial"/>
        </w:rPr>
        <w:t>., 2000), for example.</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Default="00B80144" w:rsidP="000666E0">
      <w:pPr>
        <w:widowControl w:val="0"/>
        <w:adjustRightInd w:val="0"/>
        <w:spacing w:after="0"/>
        <w:ind w:left="720" w:right="720"/>
      </w:pPr>
      <w:r w:rsidRPr="002747AA">
        <w:rPr>
          <w:rFonts w:eastAsia="Times New Roman" w:cs="Arial"/>
          <w:b/>
          <w:bCs/>
          <w:color w:val="FF0000"/>
        </w:rPr>
        <w:t>*</w:t>
      </w:r>
      <w:r w:rsidR="002747AA" w:rsidRPr="002747AA">
        <w:rPr>
          <w:rFonts w:eastAsia="Times New Roman" w:cs="Arial"/>
          <w:b/>
          <w:bCs/>
          <w:color w:val="FF0000"/>
        </w:rPr>
        <w:t>N</w:t>
      </w:r>
      <w:r w:rsidRPr="002747AA">
        <w:rPr>
          <w:rFonts w:eastAsia="Times New Roman" w:cs="Arial"/>
          <w:b/>
          <w:bCs/>
          <w:color w:val="FF0000"/>
        </w:rPr>
        <w:t>ote about plagiarism</w:t>
      </w:r>
      <w:r w:rsidRPr="007754A0">
        <w:rPr>
          <w:rFonts w:eastAsia="Times New Roman" w:cs="Arial"/>
        </w:rPr>
        <w:t xml:space="preserve">: </w:t>
      </w:r>
      <w:r>
        <w:rPr>
          <w:rFonts w:eastAsia="Times New Roman" w:cs="Arial"/>
        </w:rPr>
        <w:t>P</w:t>
      </w:r>
      <w:r w:rsidRPr="007754A0">
        <w:rPr>
          <w:rFonts w:eastAsia="Times New Roman" w:cs="Arial"/>
        </w:rPr>
        <w:t xml:space="preserve">lagiarism is representing words or ideas </w:t>
      </w:r>
      <w:r w:rsidR="002747AA">
        <w:rPr>
          <w:rFonts w:eastAsia="Times New Roman" w:cs="Arial"/>
        </w:rPr>
        <w:t>that are not original</w:t>
      </w:r>
      <w:r w:rsidRPr="007754A0">
        <w:rPr>
          <w:rFonts w:eastAsia="Times New Roman" w:cs="Arial"/>
        </w:rPr>
        <w:t xml:space="preserve"> as if they were your own</w:t>
      </w:r>
      <w:r w:rsidR="002747AA">
        <w:rPr>
          <w:rFonts w:eastAsia="Times New Roman" w:cs="Arial"/>
        </w:rPr>
        <w:t xml:space="preserve"> original words for a given work</w:t>
      </w:r>
      <w:r w:rsidRPr="007754A0">
        <w:rPr>
          <w:rFonts w:eastAsia="Times New Roman" w:cs="Arial"/>
        </w:rPr>
        <w:t>. Included in plagiarism, in</w:t>
      </w:r>
      <w:r>
        <w:rPr>
          <w:rFonts w:eastAsia="Times New Roman" w:cs="Arial"/>
        </w:rPr>
        <w:t xml:space="preserve">cidentally, is self-plagiarism: an example is </w:t>
      </w:r>
      <w:r w:rsidRPr="007754A0">
        <w:rPr>
          <w:rFonts w:eastAsia="Times New Roman" w:cs="Arial"/>
        </w:rPr>
        <w:t xml:space="preserve">representing something you wrote previously for another publication or assignment </w:t>
      </w:r>
      <w:r>
        <w:rPr>
          <w:rFonts w:eastAsia="Times New Roman" w:cs="Arial"/>
        </w:rPr>
        <w:t xml:space="preserve">(for example, for another course) </w:t>
      </w:r>
      <w:r w:rsidRPr="007754A0">
        <w:rPr>
          <w:rFonts w:eastAsia="Times New Roman" w:cs="Arial"/>
        </w:rPr>
        <w:t>as if it were done as an original work for an unrelated publication or assignment</w:t>
      </w:r>
      <w:r>
        <w:rPr>
          <w:rFonts w:eastAsia="Times New Roman" w:cs="Arial"/>
        </w:rPr>
        <w:t xml:space="preserve"> (for example, this course)</w:t>
      </w:r>
      <w:r w:rsidRPr="007754A0">
        <w:rPr>
          <w:rFonts w:eastAsia="Times New Roman" w:cs="Arial"/>
        </w:rPr>
        <w:t xml:space="preserve">. </w:t>
      </w:r>
      <w:r w:rsidRPr="002E4B2B">
        <w:rPr>
          <w:rFonts w:eastAsia="Times New Roman" w:cs="Arial"/>
          <w:b/>
          <w:color w:val="000000"/>
        </w:rPr>
        <w:t xml:space="preserve">If you want to use part of a paper you wrote previously for another </w:t>
      </w:r>
      <w:r w:rsidR="003C5F52">
        <w:rPr>
          <w:rFonts w:eastAsia="Times New Roman" w:cs="Arial"/>
          <w:b/>
          <w:color w:val="000000"/>
        </w:rPr>
        <w:t>course assignment</w:t>
      </w:r>
      <w:r w:rsidRPr="002E4B2B">
        <w:rPr>
          <w:rFonts w:eastAsia="Times New Roman" w:cs="Arial"/>
          <w:b/>
          <w:color w:val="000000"/>
        </w:rPr>
        <w:t>, check with us first</w:t>
      </w:r>
      <w:r w:rsidRPr="007754A0">
        <w:rPr>
          <w:rFonts w:eastAsia="Times New Roman" w:cs="Arial"/>
        </w:rPr>
        <w:t xml:space="preserve">. </w:t>
      </w:r>
      <w:r>
        <w:rPr>
          <w:rFonts w:eastAsia="Times New Roman" w:cs="Arial"/>
        </w:rPr>
        <w:t xml:space="preserve">You are all </w:t>
      </w:r>
      <w:r w:rsidRPr="007754A0">
        <w:rPr>
          <w:rFonts w:eastAsia="Times New Roman" w:cs="Arial"/>
        </w:rPr>
        <w:t xml:space="preserve">aware that </w:t>
      </w:r>
      <w:proofErr w:type="gramStart"/>
      <w:r w:rsidR="00C440B0">
        <w:rPr>
          <w:rFonts w:eastAsia="Times New Roman" w:cs="Arial"/>
        </w:rPr>
        <w:t>internet</w:t>
      </w:r>
      <w:proofErr w:type="gramEnd"/>
      <w:r w:rsidR="00C440B0">
        <w:rPr>
          <w:rFonts w:eastAsia="Times New Roman" w:cs="Arial"/>
        </w:rPr>
        <w:t xml:space="preserve"> searches and</w:t>
      </w:r>
      <w:r w:rsidRPr="007754A0">
        <w:rPr>
          <w:rFonts w:eastAsia="Times New Roman" w:cs="Arial"/>
        </w:rPr>
        <w:t xml:space="preserve"> resources such as Turnitin </w:t>
      </w:r>
      <w:r w:rsidR="00C440B0">
        <w:rPr>
          <w:rFonts w:eastAsia="Times New Roman" w:cs="Arial"/>
        </w:rPr>
        <w:t>make it very</w:t>
      </w:r>
      <w:r w:rsidRPr="007754A0">
        <w:rPr>
          <w:rFonts w:eastAsia="Times New Roman" w:cs="Arial"/>
        </w:rPr>
        <w:t xml:space="preserve"> easy to detect even single sentences that were written by someone else. The possible </w:t>
      </w:r>
      <w:r w:rsidR="000666E0">
        <w:rPr>
          <w:rFonts w:eastAsia="Times New Roman" w:cs="Arial"/>
        </w:rPr>
        <w:t>benefit to you</w:t>
      </w:r>
      <w:r w:rsidRPr="007754A0">
        <w:rPr>
          <w:rFonts w:eastAsia="Times New Roman" w:cs="Arial"/>
        </w:rPr>
        <w:t xml:space="preserve"> of incrementally supplementing your grade by a few points through plagiarism or other forms of cheating is really not worth the risk of failing this course.</w:t>
      </w:r>
      <w:r>
        <w:rPr>
          <w:rFonts w:eastAsia="Times New Roman" w:cs="Arial"/>
        </w:rPr>
        <w:t xml:space="preserve"> If you have question about what plagiarism is, please check with us.</w:t>
      </w:r>
      <w:r>
        <w:br/>
      </w:r>
    </w:p>
    <w:p w:rsidR="000666E0" w:rsidRPr="000666E0" w:rsidRDefault="000666E0" w:rsidP="00B80144">
      <w:pPr>
        <w:widowControl w:val="0"/>
        <w:adjustRightInd w:val="0"/>
        <w:spacing w:after="0"/>
        <w:rPr>
          <w:b/>
          <w:sz w:val="28"/>
          <w:szCs w:val="28"/>
          <w:u w:val="single"/>
        </w:rPr>
      </w:pPr>
      <w:r w:rsidRPr="000666E0">
        <w:rPr>
          <w:b/>
          <w:sz w:val="28"/>
          <w:szCs w:val="28"/>
          <w:u w:val="single"/>
        </w:rPr>
        <w:t>Text and resources for the course:</w:t>
      </w:r>
    </w:p>
    <w:p w:rsidR="000666E0" w:rsidRDefault="000666E0" w:rsidP="00B80144">
      <w:pPr>
        <w:widowControl w:val="0"/>
        <w:adjustRightInd w:val="0"/>
        <w:spacing w:after="0"/>
      </w:pPr>
    </w:p>
    <w:p w:rsidR="00B80144" w:rsidRDefault="00B80144" w:rsidP="00B80144">
      <w:pPr>
        <w:widowControl w:val="0"/>
        <w:adjustRightInd w:val="0"/>
        <w:spacing w:after="0"/>
      </w:pPr>
      <w:r w:rsidRPr="00EF7055">
        <w:rPr>
          <w:b/>
        </w:rPr>
        <w:t>Text</w:t>
      </w:r>
      <w:r>
        <w:t xml:space="preserve">: The text we use is </w:t>
      </w:r>
      <w:hyperlink r:id="rId9" w:history="1">
        <w:r w:rsidRPr="00B94E8A">
          <w:rPr>
            <w:rStyle w:val="Hyperlink"/>
          </w:rPr>
          <w:t>Understanding Viruses</w:t>
        </w:r>
      </w:hyperlink>
      <w:r>
        <w:t xml:space="preserve"> by Teri Shors (Jones and Bartlett)</w:t>
      </w:r>
      <w:r w:rsidR="00970FC5">
        <w:t xml:space="preserve"> as </w:t>
      </w:r>
      <w:r w:rsidR="00B94E8A">
        <w:t>primary text</w:t>
      </w:r>
      <w:r>
        <w:t>.</w:t>
      </w:r>
      <w:r w:rsidR="00B94E8A">
        <w:t xml:space="preserve"> We don’t follow it closely, but recommend it so that you have a stable resource.</w:t>
      </w:r>
      <w:r>
        <w:t xml:space="preserve"> We recommend the </w:t>
      </w:r>
      <w:r w:rsidR="00F671CD">
        <w:t>Third</w:t>
      </w:r>
      <w:r>
        <w:t xml:space="preserve"> Edition, but the </w:t>
      </w:r>
      <w:r w:rsidR="00F671CD">
        <w:t>Second</w:t>
      </w:r>
      <w:r>
        <w:t xml:space="preserve"> Edition </w:t>
      </w:r>
      <w:r w:rsidR="00F671CD">
        <w:t>is OK as well</w:t>
      </w:r>
      <w:r>
        <w:t>.  </w:t>
      </w:r>
      <w:r w:rsidR="002B37DD">
        <w:t xml:space="preserve">These can be purchased relatively inexpensively online. </w:t>
      </w:r>
    </w:p>
    <w:p w:rsidR="00B94E8A" w:rsidRDefault="00B94E8A" w:rsidP="00B80144">
      <w:pPr>
        <w:widowControl w:val="0"/>
        <w:adjustRightInd w:val="0"/>
        <w:spacing w:after="0"/>
      </w:pPr>
    </w:p>
    <w:p w:rsidR="00B80144" w:rsidRDefault="00B94E8A" w:rsidP="00B80144">
      <w:pPr>
        <w:widowControl w:val="0"/>
        <w:adjustRightInd w:val="0"/>
        <w:spacing w:after="0"/>
        <w:rPr>
          <w:bCs/>
        </w:rPr>
      </w:pPr>
      <w:r>
        <w:t xml:space="preserve">For those of you who may see a career in virology or a related field, especially regarding human disease, </w:t>
      </w:r>
      <w:hyperlink r:id="rId10" w:history="1">
        <w:r w:rsidRPr="00B94E8A">
          <w:rPr>
            <w:rStyle w:val="Hyperlink"/>
          </w:rPr>
          <w:t>Principles of Virology</w:t>
        </w:r>
      </w:hyperlink>
      <w:r>
        <w:t xml:space="preserve"> </w:t>
      </w:r>
      <w:r>
        <w:rPr>
          <w:bCs/>
        </w:rPr>
        <w:t>b</w:t>
      </w:r>
      <w:r w:rsidRPr="00B94E8A">
        <w:rPr>
          <w:bCs/>
        </w:rPr>
        <w:t>y Flint and others</w:t>
      </w:r>
      <w:r w:rsidR="00007721">
        <w:rPr>
          <w:bCs/>
        </w:rPr>
        <w:t xml:space="preserve"> is excellent</w:t>
      </w:r>
      <w:r w:rsidRPr="00B94E8A">
        <w:rPr>
          <w:bCs/>
        </w:rPr>
        <w:t>.</w:t>
      </w:r>
      <w:r>
        <w:rPr>
          <w:bCs/>
        </w:rPr>
        <w:t xml:space="preserve"> It’s more expensive</w:t>
      </w:r>
      <w:r w:rsidR="00007721">
        <w:rPr>
          <w:bCs/>
        </w:rPr>
        <w:t xml:space="preserve"> than Shors’ book</w:t>
      </w:r>
      <w:r>
        <w:rPr>
          <w:bCs/>
        </w:rPr>
        <w:t>, but has been out for a year and can be bought used.</w:t>
      </w:r>
    </w:p>
    <w:p w:rsidR="00B94E8A" w:rsidRPr="00B94E8A" w:rsidRDefault="00B94E8A" w:rsidP="00B80144">
      <w:pPr>
        <w:widowControl w:val="0"/>
        <w:adjustRightInd w:val="0"/>
        <w:spacing w:after="0"/>
      </w:pPr>
    </w:p>
    <w:p w:rsidR="00B80144" w:rsidRPr="004A55C9" w:rsidRDefault="00B80144" w:rsidP="00B80144">
      <w:pPr>
        <w:spacing w:after="0"/>
        <w:rPr>
          <w:b/>
          <w:bCs/>
          <w:u w:val="single"/>
        </w:rPr>
      </w:pPr>
      <w:r w:rsidRPr="004A55C9">
        <w:rPr>
          <w:b/>
          <w:bCs/>
          <w:u w:val="single"/>
        </w:rPr>
        <w:t>Some useful web sites:</w:t>
      </w:r>
    </w:p>
    <w:p w:rsidR="00007721" w:rsidRDefault="00007721" w:rsidP="00B80144">
      <w:pPr>
        <w:spacing w:after="0"/>
        <w:rPr>
          <w:b/>
          <w:bCs/>
        </w:rPr>
      </w:pPr>
    </w:p>
    <w:p w:rsidR="00007721" w:rsidRPr="00007721" w:rsidRDefault="00007721" w:rsidP="00B80144">
      <w:pPr>
        <w:spacing w:after="0"/>
        <w:rPr>
          <w:bCs/>
        </w:rPr>
      </w:pPr>
      <w:r w:rsidRPr="00007721">
        <w:rPr>
          <w:bCs/>
        </w:rPr>
        <w:t xml:space="preserve">Many </w:t>
      </w:r>
      <w:r>
        <w:rPr>
          <w:bCs/>
        </w:rPr>
        <w:t>terrific online resources are available now, below are a few:</w:t>
      </w:r>
    </w:p>
    <w:p w:rsidR="00B80144" w:rsidRDefault="00B80144" w:rsidP="00B80144">
      <w:pPr>
        <w:spacing w:after="0"/>
      </w:pPr>
      <w:r w:rsidRPr="008B1F8B">
        <w:t> </w:t>
      </w:r>
    </w:p>
    <w:p w:rsidR="00007721" w:rsidRDefault="00B80144" w:rsidP="00B80144">
      <w:pPr>
        <w:spacing w:after="0"/>
        <w:rPr>
          <w:b/>
          <w:bCs/>
          <w:u w:val="single"/>
        </w:rPr>
      </w:pPr>
      <w:r w:rsidRPr="008B1F8B">
        <w:rPr>
          <w:b/>
          <w:bCs/>
          <w:u w:val="single"/>
        </w:rPr>
        <w:t>General</w:t>
      </w:r>
    </w:p>
    <w:p w:rsidR="00B80144" w:rsidRPr="00007721" w:rsidRDefault="00427556" w:rsidP="00B80144">
      <w:pPr>
        <w:spacing w:after="0"/>
        <w:rPr>
          <w:bCs/>
        </w:rPr>
      </w:pPr>
      <w:r>
        <w:fldChar w:fldCharType="begin"/>
      </w:r>
      <w:r w:rsidR="006643CF">
        <w:instrText>HYPERLINK "http://www.microbe.tv/twiv" \t "_blank"</w:instrText>
      </w:r>
      <w:r>
        <w:fldChar w:fldCharType="separate"/>
      </w:r>
      <w:r w:rsidR="00007721" w:rsidRPr="00F831A7">
        <w:rPr>
          <w:rStyle w:val="Hyperlink"/>
          <w:bCs/>
        </w:rPr>
        <w:t>www.microbe.tv/twiv</w:t>
      </w:r>
      <w:r>
        <w:fldChar w:fldCharType="end"/>
      </w:r>
      <w:r w:rsidR="00B20B8A">
        <w:t xml:space="preserve"> This is the </w:t>
      </w:r>
      <w:r w:rsidR="00DA2A00">
        <w:t>best general resource, link to courses and podcasts</w:t>
      </w:r>
    </w:p>
    <w:p w:rsidR="00B80144" w:rsidRDefault="00427556" w:rsidP="00B80144">
      <w:pPr>
        <w:spacing w:after="0"/>
      </w:pPr>
      <w:hyperlink r:id="rId11" w:history="1">
        <w:r w:rsidR="00B80144" w:rsidRPr="009D7A56">
          <w:rPr>
            <w:rStyle w:val="Hyperlink"/>
          </w:rPr>
          <w:t>http://www.virology.net</w:t>
        </w:r>
      </w:hyperlink>
      <w:r w:rsidR="00DA2A00">
        <w:t xml:space="preserve"> Originally excellent, now dated and not really maintained</w:t>
      </w:r>
    </w:p>
    <w:p w:rsidR="00B80144" w:rsidRDefault="00427556" w:rsidP="00B80144">
      <w:pPr>
        <w:spacing w:after="0"/>
      </w:pPr>
      <w:hyperlink r:id="rId12" w:history="1">
        <w:r w:rsidR="00B80144" w:rsidRPr="00A80789">
          <w:rPr>
            <w:rStyle w:val="Hyperlink"/>
          </w:rPr>
          <w:t>http://www.virology.wisc.edu/</w:t>
        </w:r>
      </w:hyperlink>
      <w:r w:rsidR="00DA2A00" w:rsidRPr="00DA2A00">
        <w:t xml:space="preserve"> </w:t>
      </w:r>
      <w:r w:rsidR="00427FF0">
        <w:t>Large virology faculty, l</w:t>
      </w:r>
      <w:r w:rsidR="00DA2A00">
        <w:t>inks to several good resources</w:t>
      </w:r>
    </w:p>
    <w:p w:rsidR="00B80144" w:rsidRDefault="00427556" w:rsidP="00B80144">
      <w:pPr>
        <w:spacing w:after="0"/>
      </w:pPr>
      <w:hyperlink r:id="rId13" w:history="1">
        <w:r w:rsidR="002B37DD" w:rsidRPr="00850386">
          <w:rPr>
            <w:rStyle w:val="Hyperlink"/>
          </w:rPr>
          <w:t>https://www.youtube.com/user/profvrr</w:t>
        </w:r>
      </w:hyperlink>
      <w:r w:rsidR="00427FF0" w:rsidRPr="00427FF0">
        <w:t xml:space="preserve"> </w:t>
      </w:r>
      <w:r w:rsidR="00427FF0">
        <w:t>Prof. Racaniello links to his and other courses</w:t>
      </w:r>
    </w:p>
    <w:p w:rsidR="002B37DD" w:rsidRDefault="002B37DD" w:rsidP="00B80144">
      <w:pPr>
        <w:spacing w:after="0"/>
      </w:pPr>
    </w:p>
    <w:p w:rsidR="002B37DD" w:rsidRPr="002B37DD" w:rsidRDefault="002B37DD" w:rsidP="00B80144">
      <w:pPr>
        <w:spacing w:after="0"/>
        <w:rPr>
          <w:b/>
          <w:color w:val="FF0000"/>
        </w:rPr>
      </w:pPr>
      <w:r w:rsidRPr="002B37DD">
        <w:rPr>
          <w:b/>
          <w:color w:val="FF0000"/>
        </w:rPr>
        <w:t xml:space="preserve">The Microbe TV website developed and maintained by Prof. Vincent Racaniello is particularly useful. It contains </w:t>
      </w:r>
      <w:r w:rsidR="0081479B">
        <w:rPr>
          <w:b/>
          <w:color w:val="FF0000"/>
        </w:rPr>
        <w:t>more than 800</w:t>
      </w:r>
      <w:r w:rsidRPr="002B37DD">
        <w:rPr>
          <w:b/>
          <w:color w:val="FF0000"/>
        </w:rPr>
        <w:t xml:space="preserve"> (and counting) episodes of This Week in Virology (TWiV) and links to his course lectures. You should use that site and its resources liberally throughout the semester.</w:t>
      </w:r>
    </w:p>
    <w:p w:rsidR="00B80144" w:rsidRPr="008B1F8B" w:rsidRDefault="00B80144" w:rsidP="00B80144">
      <w:pPr>
        <w:spacing w:after="0"/>
      </w:pPr>
    </w:p>
    <w:p w:rsidR="00B80144" w:rsidRPr="008B1F8B" w:rsidRDefault="00B80144" w:rsidP="00B80144">
      <w:pPr>
        <w:spacing w:after="0"/>
        <w:rPr>
          <w:b/>
          <w:bCs/>
          <w:u w:val="single"/>
        </w:rPr>
      </w:pPr>
      <w:r w:rsidRPr="008B1F8B">
        <w:rPr>
          <w:b/>
          <w:bCs/>
          <w:u w:val="single"/>
        </w:rPr>
        <w:t>Virus Taxonomy and Nomenclature</w:t>
      </w:r>
    </w:p>
    <w:p w:rsidR="00427FF0" w:rsidRDefault="00A95350" w:rsidP="00B80144">
      <w:pPr>
        <w:spacing w:after="0"/>
      </w:pPr>
      <w:r>
        <w:t xml:space="preserve">Chris Upton, </w:t>
      </w:r>
      <w:r w:rsidR="00427FF0">
        <w:t xml:space="preserve">Viral Bioinformatics Research </w:t>
      </w:r>
      <w:r w:rsidR="0012392B">
        <w:t>Centre</w:t>
      </w:r>
      <w:r>
        <w:t xml:space="preserve"> </w:t>
      </w:r>
      <w:hyperlink r:id="rId14" w:history="1">
        <w:r w:rsidR="00427FF0" w:rsidRPr="006942E3">
          <w:rPr>
            <w:rStyle w:val="Hyperlink"/>
          </w:rPr>
          <w:t>https://4virology.net/</w:t>
        </w:r>
      </w:hyperlink>
    </w:p>
    <w:p w:rsidR="00B80144" w:rsidRDefault="00A95350" w:rsidP="00B80144">
      <w:pPr>
        <w:spacing w:after="0"/>
      </w:pPr>
      <w:r>
        <w:t xml:space="preserve">International Committee for the Taxonomy of Viruses (ICTV) </w:t>
      </w:r>
      <w:hyperlink r:id="rId15" w:history="1">
        <w:r w:rsidR="00427FF0" w:rsidRPr="006942E3">
          <w:rPr>
            <w:rStyle w:val="Hyperlink"/>
          </w:rPr>
          <w:t>https://talk.ictvonline.org/</w:t>
        </w:r>
      </w:hyperlink>
    </w:p>
    <w:p w:rsidR="00A95350" w:rsidRPr="008B1F8B" w:rsidRDefault="00A95350" w:rsidP="00B80144">
      <w:pPr>
        <w:spacing w:after="0"/>
      </w:pPr>
    </w:p>
    <w:p w:rsidR="00B80144" w:rsidRPr="008B1F8B" w:rsidRDefault="00B80144" w:rsidP="00B80144">
      <w:pPr>
        <w:spacing w:after="0"/>
        <w:rPr>
          <w:b/>
          <w:bCs/>
          <w:u w:val="single"/>
        </w:rPr>
      </w:pPr>
      <w:r w:rsidRPr="008B1F8B">
        <w:rPr>
          <w:b/>
          <w:bCs/>
          <w:u w:val="single"/>
        </w:rPr>
        <w:t>Virus Structure</w:t>
      </w:r>
    </w:p>
    <w:p w:rsidR="00B80144" w:rsidRDefault="00B80144" w:rsidP="00B80144">
      <w:pPr>
        <w:spacing w:after="0"/>
      </w:pPr>
      <w:r w:rsidRPr="008B1F8B">
        <w:t>VIPER</w:t>
      </w:r>
      <w:r>
        <w:t xml:space="preserve"> </w:t>
      </w:r>
      <w:hyperlink r:id="rId16" w:history="1">
        <w:r w:rsidRPr="00A80789">
          <w:rPr>
            <w:rStyle w:val="Hyperlink"/>
          </w:rPr>
          <w:t>http://viperdb.scripps.edu/</w:t>
        </w:r>
      </w:hyperlink>
    </w:p>
    <w:p w:rsidR="00B80144" w:rsidRPr="008B1F8B" w:rsidRDefault="00B80144" w:rsidP="00B80144">
      <w:pPr>
        <w:spacing w:after="0"/>
      </w:pPr>
    </w:p>
    <w:p w:rsidR="00B80144" w:rsidRPr="008B1F8B" w:rsidRDefault="00B80144" w:rsidP="00B80144">
      <w:pPr>
        <w:spacing w:after="0"/>
        <w:rPr>
          <w:b/>
          <w:bCs/>
          <w:u w:val="single"/>
        </w:rPr>
      </w:pPr>
      <w:r w:rsidRPr="008B1F8B">
        <w:rPr>
          <w:b/>
          <w:bCs/>
          <w:u w:val="single"/>
        </w:rPr>
        <w:t>Virus Sequence Information</w:t>
      </w:r>
    </w:p>
    <w:p w:rsidR="00B80144" w:rsidRDefault="00B80144" w:rsidP="00B80144">
      <w:pPr>
        <w:spacing w:after="0"/>
      </w:pPr>
      <w:r w:rsidRPr="008B1F8B">
        <w:t xml:space="preserve">National Center for Biotechnology Information (NCBI) </w:t>
      </w:r>
      <w:hyperlink r:id="rId17" w:history="1">
        <w:r w:rsidRPr="008B1F8B">
          <w:rPr>
            <w:rStyle w:val="Hyperlink"/>
          </w:rPr>
          <w:t>http://www.ncbi.nlm.nih.gov/</w:t>
        </w:r>
      </w:hyperlink>
    </w:p>
    <w:p w:rsidR="00F46595" w:rsidRDefault="00995BFA" w:rsidP="00B80144">
      <w:pPr>
        <w:spacing w:after="0"/>
      </w:pPr>
      <w:r>
        <w:tab/>
      </w:r>
      <w:r>
        <w:tab/>
      </w:r>
      <w:r>
        <w:tab/>
      </w:r>
      <w:r>
        <w:tab/>
      </w:r>
      <w:r>
        <w:tab/>
      </w:r>
      <w:r>
        <w:tab/>
      </w:r>
      <w:r>
        <w:tab/>
      </w:r>
      <w:hyperlink r:id="rId18" w:history="1">
        <w:r w:rsidRPr="00850386">
          <w:rPr>
            <w:rStyle w:val="Hyperlink"/>
          </w:rPr>
          <w:t>https://www.ncbi.nlm.nih.gov/genome/viruses/</w:t>
        </w:r>
      </w:hyperlink>
    </w:p>
    <w:p w:rsidR="00B80144" w:rsidRDefault="00B80144" w:rsidP="00B80144">
      <w:pPr>
        <w:spacing w:after="0"/>
      </w:pPr>
      <w:r w:rsidRPr="008B1F8B">
        <w:t> </w:t>
      </w:r>
    </w:p>
    <w:p w:rsidR="00B80144" w:rsidRPr="00163B80" w:rsidRDefault="00163B80" w:rsidP="00B80144">
      <w:pPr>
        <w:spacing w:after="0"/>
        <w:rPr>
          <w:b/>
          <w:u w:val="single"/>
        </w:rPr>
      </w:pPr>
      <w:r w:rsidRPr="00163B80">
        <w:rPr>
          <w:b/>
          <w:u w:val="single"/>
        </w:rPr>
        <w:t>Coronavirus</w:t>
      </w:r>
    </w:p>
    <w:p w:rsidR="00163B80" w:rsidRDefault="00163B80" w:rsidP="00B80144">
      <w:pPr>
        <w:spacing w:after="0"/>
      </w:pPr>
      <w:r>
        <w:t xml:space="preserve">Johns Hopkins University Coronavirus Center </w:t>
      </w:r>
      <w:hyperlink r:id="rId19" w:history="1">
        <w:r w:rsidRPr="006942E3">
          <w:rPr>
            <w:rStyle w:val="Hyperlink"/>
          </w:rPr>
          <w:t>https://coronavirus.jhu.edu/</w:t>
        </w:r>
      </w:hyperlink>
    </w:p>
    <w:p w:rsidR="00163B80" w:rsidRDefault="00163B80" w:rsidP="00B80144">
      <w:pPr>
        <w:spacing w:after="0"/>
      </w:pPr>
      <w:r>
        <w:t xml:space="preserve">This site has been among the best since the beginning of the pandemic. </w:t>
      </w:r>
    </w:p>
    <w:p w:rsidR="00163B80" w:rsidRDefault="00163B80" w:rsidP="00B80144">
      <w:pPr>
        <w:spacing w:after="0"/>
      </w:pPr>
    </w:p>
    <w:p w:rsidR="008C1598" w:rsidRDefault="008C1598" w:rsidP="00B80144">
      <w:pPr>
        <w:spacing w:after="0"/>
      </w:pPr>
      <w:r>
        <w:t xml:space="preserve">Rutgers University Coronavirus Information Site – our local site </w:t>
      </w:r>
      <w:hyperlink r:id="rId20" w:history="1">
        <w:r w:rsidRPr="006942E3">
          <w:rPr>
            <w:rStyle w:val="Hyperlink"/>
          </w:rPr>
          <w:t>https://coronavirus.rutgers.edu/</w:t>
        </w:r>
      </w:hyperlink>
    </w:p>
    <w:p w:rsidR="008C1598" w:rsidRDefault="008C1598" w:rsidP="00B80144">
      <w:pPr>
        <w:spacing w:after="0"/>
      </w:pPr>
    </w:p>
    <w:p w:rsidR="00163B80" w:rsidRDefault="00163B80" w:rsidP="00B80144">
      <w:pPr>
        <w:spacing w:after="0"/>
      </w:pPr>
      <w:r w:rsidRPr="008C1598">
        <w:t>World Health Organization (WHO)</w:t>
      </w:r>
      <w:r>
        <w:t xml:space="preserve"> </w:t>
      </w:r>
      <w:hyperlink r:id="rId21" w:history="1">
        <w:r w:rsidRPr="006942E3">
          <w:rPr>
            <w:rStyle w:val="Hyperlink"/>
          </w:rPr>
          <w:t>https://www.who.int/</w:t>
        </w:r>
      </w:hyperlink>
    </w:p>
    <w:p w:rsidR="00163B80" w:rsidRDefault="00163B80" w:rsidP="00B80144">
      <w:pPr>
        <w:spacing w:after="0"/>
      </w:pPr>
    </w:p>
    <w:p w:rsidR="00163B80" w:rsidRDefault="00163B80" w:rsidP="00B80144">
      <w:pPr>
        <w:spacing w:after="0"/>
      </w:pPr>
      <w:r w:rsidRPr="008C1598">
        <w:t>U.S. Centers for Disease Control and Prevention (CDC)</w:t>
      </w:r>
      <w:r>
        <w:t xml:space="preserve"> </w:t>
      </w:r>
      <w:hyperlink r:id="rId22" w:history="1">
        <w:r w:rsidRPr="006942E3">
          <w:rPr>
            <w:rStyle w:val="Hyperlink"/>
          </w:rPr>
          <w:t>https://www.cdc.gov/</w:t>
        </w:r>
      </w:hyperlink>
    </w:p>
    <w:p w:rsidR="00163B80" w:rsidRDefault="00163B80" w:rsidP="00B80144">
      <w:pPr>
        <w:spacing w:after="0"/>
      </w:pPr>
      <w:r>
        <w:t xml:space="preserve"> </w:t>
      </w:r>
    </w:p>
    <w:p w:rsidR="00163B80" w:rsidRPr="008B1F8B" w:rsidRDefault="00163B80" w:rsidP="00B80144">
      <w:pPr>
        <w:spacing w:after="0"/>
      </w:pPr>
    </w:p>
    <w:p w:rsidR="00B80144" w:rsidRPr="007754A0" w:rsidRDefault="00B80144" w:rsidP="00B80144">
      <w:pPr>
        <w:widowControl w:val="0"/>
        <w:adjustRightInd w:val="0"/>
        <w:spacing w:after="0"/>
        <w:rPr>
          <w:rFonts w:eastAsia="Times New Roman" w:cs="Arial"/>
          <w:b/>
          <w:bCs/>
        </w:rPr>
      </w:pPr>
      <w:r w:rsidRPr="007754A0">
        <w:rPr>
          <w:rFonts w:eastAsia="Times New Roman" w:cs="Arial"/>
          <w:b/>
          <w:bCs/>
          <w:u w:val="single"/>
        </w:rPr>
        <w:t>Viruses that you should be familiar with by the end of the course</w:t>
      </w:r>
      <w:r w:rsidRPr="007754A0">
        <w:rPr>
          <w:rFonts w:eastAsia="Times New Roman" w:cs="Arial"/>
          <w:b/>
          <w:bCs/>
        </w:rPr>
        <w:t>:</w:t>
      </w:r>
    </w:p>
    <w:p w:rsidR="001A7FC2" w:rsidRPr="001A7FC2" w:rsidRDefault="00B80144" w:rsidP="00B80144">
      <w:pPr>
        <w:widowControl w:val="0"/>
        <w:adjustRightInd w:val="0"/>
        <w:spacing w:after="0"/>
        <w:rPr>
          <w:rFonts w:eastAsia="Times New Roman" w:cs="Arial"/>
        </w:rPr>
      </w:pPr>
      <w:r w:rsidRPr="007754A0">
        <w:rPr>
          <w:rFonts w:eastAsia="Times New Roman" w:cs="Arial"/>
        </w:rPr>
        <w:t> </w:t>
      </w:r>
    </w:p>
    <w:p w:rsidR="008317E8" w:rsidRDefault="004E2E3B" w:rsidP="00B80144">
      <w:pPr>
        <w:widowControl w:val="0"/>
        <w:adjustRightInd w:val="0"/>
        <w:spacing w:after="0"/>
        <w:rPr>
          <w:rFonts w:eastAsia="Times New Roman" w:cs="Arial"/>
          <w:i/>
          <w:iCs/>
        </w:rPr>
      </w:pPr>
      <w:r>
        <w:rPr>
          <w:rFonts w:eastAsia="Times New Roman" w:cs="Arial"/>
          <w:i/>
          <w:iCs/>
        </w:rPr>
        <w:t>Severe acute respiratory syndrome coronavirus 2 (</w:t>
      </w:r>
      <w:r w:rsidR="008317E8">
        <w:rPr>
          <w:rFonts w:eastAsia="Times New Roman" w:cs="Arial"/>
          <w:i/>
          <w:iCs/>
        </w:rPr>
        <w:t>SARS-CoV-2</w:t>
      </w:r>
      <w:r>
        <w:rPr>
          <w:rFonts w:eastAsia="Times New Roman" w:cs="Arial"/>
          <w:i/>
          <w:iCs/>
        </w:rPr>
        <w:t>; Coronaviridae)</w:t>
      </w:r>
      <w:r w:rsidR="008317E8" w:rsidRPr="008317E8">
        <w:rPr>
          <w:rFonts w:eastAsia="Times New Roman" w:cs="Arial"/>
          <w:i/>
          <w:iCs/>
        </w:rPr>
        <w:t xml:space="preserve"> </w:t>
      </w:r>
    </w:p>
    <w:p w:rsidR="001A7FC2" w:rsidRDefault="004E2E3B" w:rsidP="00B80144">
      <w:pPr>
        <w:widowControl w:val="0"/>
        <w:adjustRightInd w:val="0"/>
        <w:spacing w:after="0"/>
        <w:rPr>
          <w:rFonts w:eastAsia="Times New Roman" w:cs="Arial"/>
          <w:i/>
          <w:iCs/>
        </w:rPr>
      </w:pPr>
      <w:r>
        <w:rPr>
          <w:rFonts w:eastAsia="Times New Roman" w:cs="Arial"/>
          <w:i/>
          <w:iCs/>
        </w:rPr>
        <w:t>Severe acute respiratory syndrome coronavirus  (SARS-CoV; Coronaviridae)</w:t>
      </w:r>
    </w:p>
    <w:p w:rsidR="008317E8" w:rsidRDefault="008317E8" w:rsidP="00B80144">
      <w:pPr>
        <w:widowControl w:val="0"/>
        <w:adjustRightInd w:val="0"/>
        <w:spacing w:after="0"/>
        <w:rPr>
          <w:rFonts w:eastAsia="Times New Roman" w:cs="Arial"/>
          <w:i/>
          <w:iCs/>
        </w:rPr>
      </w:pPr>
      <w:r>
        <w:rPr>
          <w:rFonts w:eastAsia="Times New Roman" w:cs="Arial"/>
          <w:i/>
          <w:iCs/>
        </w:rPr>
        <w:t xml:space="preserve">Middle East </w:t>
      </w:r>
      <w:r w:rsidR="004E2E3B">
        <w:rPr>
          <w:rFonts w:eastAsia="Times New Roman" w:cs="Arial"/>
          <w:i/>
          <w:iCs/>
        </w:rPr>
        <w:t>r</w:t>
      </w:r>
      <w:r>
        <w:rPr>
          <w:rFonts w:eastAsia="Times New Roman" w:cs="Arial"/>
          <w:i/>
          <w:iCs/>
        </w:rPr>
        <w:t xml:space="preserve">espiratory </w:t>
      </w:r>
      <w:r w:rsidR="004E2E3B">
        <w:rPr>
          <w:rFonts w:eastAsia="Times New Roman" w:cs="Arial"/>
          <w:i/>
          <w:iCs/>
        </w:rPr>
        <w:t>s</w:t>
      </w:r>
      <w:r>
        <w:rPr>
          <w:rFonts w:eastAsia="Times New Roman" w:cs="Arial"/>
          <w:i/>
          <w:iCs/>
        </w:rPr>
        <w:t xml:space="preserve">yndrome </w:t>
      </w:r>
      <w:r w:rsidR="004E2E3B">
        <w:rPr>
          <w:rFonts w:eastAsia="Times New Roman" w:cs="Arial"/>
          <w:i/>
          <w:iCs/>
        </w:rPr>
        <w:t>coronav</w:t>
      </w:r>
      <w:r>
        <w:rPr>
          <w:rFonts w:eastAsia="Times New Roman" w:cs="Arial"/>
          <w:i/>
          <w:iCs/>
        </w:rPr>
        <w:t>irus (MERS</w:t>
      </w:r>
      <w:r w:rsidR="004E2E3B">
        <w:rPr>
          <w:rFonts w:eastAsia="Times New Roman" w:cs="Arial"/>
          <w:i/>
          <w:iCs/>
        </w:rPr>
        <w:t>-CoV</w:t>
      </w:r>
      <w:r>
        <w:rPr>
          <w:rFonts w:eastAsia="Times New Roman" w:cs="Arial"/>
          <w:i/>
          <w:iCs/>
        </w:rPr>
        <w:t>, Coronaviridae)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Poliovirus (Picornaviridae)</w:t>
      </w:r>
    </w:p>
    <w:p w:rsidR="00B80144" w:rsidRPr="007754A0" w:rsidRDefault="00F831A7" w:rsidP="00B80144">
      <w:pPr>
        <w:widowControl w:val="0"/>
        <w:adjustRightInd w:val="0"/>
        <w:spacing w:after="0"/>
        <w:rPr>
          <w:rFonts w:eastAsia="Times New Roman" w:cs="Arial"/>
          <w:i/>
          <w:iCs/>
        </w:rPr>
      </w:pPr>
      <w:r>
        <w:rPr>
          <w:rFonts w:eastAsia="Times New Roman" w:cs="Arial"/>
          <w:i/>
          <w:iCs/>
        </w:rPr>
        <w:t>Zika</w:t>
      </w:r>
      <w:r w:rsidR="00B80144" w:rsidRPr="007754A0">
        <w:rPr>
          <w:rFonts w:eastAsia="Times New Roman" w:cs="Arial"/>
          <w:i/>
          <w:iCs/>
        </w:rPr>
        <w:t xml:space="preserve"> virus (Flaviviridae)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Hepatitis C virus (Flaviviridae)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Tobacco mosaic virus (Tobamovirus)</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Brome mosaic virus (Bromoviridae)</w:t>
      </w:r>
    </w:p>
    <w:p w:rsidR="00C958DD" w:rsidRPr="007754A0" w:rsidRDefault="00B80144" w:rsidP="00B80144">
      <w:pPr>
        <w:widowControl w:val="0"/>
        <w:adjustRightInd w:val="0"/>
        <w:spacing w:after="0"/>
        <w:rPr>
          <w:rFonts w:eastAsia="Times New Roman" w:cs="Arial"/>
          <w:i/>
          <w:iCs/>
        </w:rPr>
      </w:pPr>
      <w:r w:rsidRPr="007754A0">
        <w:rPr>
          <w:rFonts w:eastAsia="Times New Roman" w:cs="Arial"/>
          <w:i/>
          <w:iCs/>
        </w:rPr>
        <w:t>Tobacco etch virus (Potyviridae)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Rabies virus (Rhabdoviridae)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Measles virus (Paramyxoviridae)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Ebola virus (Filoviridae)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Hantavirus (Bunyaviridae)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Influenza virus (Orthomyxoviridae)</w:t>
      </w:r>
    </w:p>
    <w:p w:rsidR="00B80144" w:rsidRDefault="00B80144" w:rsidP="00B80144">
      <w:pPr>
        <w:widowControl w:val="0"/>
        <w:adjustRightInd w:val="0"/>
        <w:spacing w:after="0"/>
        <w:rPr>
          <w:rFonts w:eastAsia="Times New Roman" w:cs="Arial"/>
          <w:i/>
          <w:iCs/>
        </w:rPr>
      </w:pPr>
      <w:r w:rsidRPr="007754A0">
        <w:rPr>
          <w:rFonts w:eastAsia="Times New Roman" w:cs="Arial"/>
          <w:i/>
          <w:iCs/>
        </w:rPr>
        <w:t>Bluetongue virus (Reoviridae)</w:t>
      </w:r>
    </w:p>
    <w:p w:rsidR="00B95814" w:rsidRPr="007754A0" w:rsidRDefault="00B95814" w:rsidP="00B80144">
      <w:pPr>
        <w:widowControl w:val="0"/>
        <w:adjustRightInd w:val="0"/>
        <w:spacing w:after="0"/>
        <w:rPr>
          <w:rFonts w:eastAsia="Times New Roman" w:cs="Arial"/>
          <w:i/>
          <w:iCs/>
        </w:rPr>
      </w:pPr>
      <w:r>
        <w:rPr>
          <w:rFonts w:eastAsia="Times New Roman" w:cs="Arial"/>
          <w:i/>
          <w:iCs/>
        </w:rPr>
        <w:t>Rotavirus (Reoviridae)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Human immunodeficiency virus 1 (Retroviridae)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Cauliflower mosaic virus (Pararetrovirus – Caulimoviridae)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Hepatitis B virus (Hepadnaviridae)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Tomato yellow leaf curl virus (Geminiviridae)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Human adenovirus 1 (Adenoviridae)</w:t>
      </w:r>
    </w:p>
    <w:p w:rsidR="00B80144" w:rsidRPr="007754A0" w:rsidRDefault="00B80144" w:rsidP="00B80144">
      <w:pPr>
        <w:widowControl w:val="0"/>
        <w:adjustRightInd w:val="0"/>
        <w:spacing w:after="0"/>
        <w:rPr>
          <w:rFonts w:eastAsia="Times New Roman" w:cs="Arial"/>
        </w:rPr>
      </w:pPr>
      <w:r w:rsidRPr="007754A0">
        <w:rPr>
          <w:rFonts w:eastAsia="Times New Roman" w:cs="Arial"/>
          <w:i/>
          <w:iCs/>
        </w:rPr>
        <w:t>Simian virus 40 (Polyomaviridae)</w:t>
      </w:r>
    </w:p>
    <w:p w:rsidR="00D6373A" w:rsidRDefault="00D6373A" w:rsidP="00B80144">
      <w:pPr>
        <w:widowControl w:val="0"/>
        <w:adjustRightInd w:val="0"/>
        <w:spacing w:after="0"/>
        <w:rPr>
          <w:rFonts w:eastAsia="Times New Roman" w:cs="Arial"/>
          <w:i/>
          <w:iCs/>
        </w:rPr>
      </w:pPr>
      <w:r>
        <w:rPr>
          <w:rFonts w:eastAsia="Times New Roman" w:cs="Arial"/>
          <w:i/>
          <w:iCs/>
        </w:rPr>
        <w:t>Human herpesvirus 1 and 2 (=Herpes simplex 1 and Herpes simplex 2)</w:t>
      </w:r>
    </w:p>
    <w:p w:rsidR="00B80144" w:rsidRPr="007754A0" w:rsidRDefault="00B80144" w:rsidP="00B80144">
      <w:pPr>
        <w:widowControl w:val="0"/>
        <w:adjustRightInd w:val="0"/>
        <w:spacing w:after="0"/>
        <w:rPr>
          <w:rFonts w:eastAsia="Times New Roman" w:cs="Arial"/>
        </w:rPr>
      </w:pPr>
      <w:r w:rsidRPr="007754A0">
        <w:rPr>
          <w:rFonts w:eastAsia="Times New Roman" w:cs="Arial"/>
          <w:i/>
          <w:iCs/>
        </w:rPr>
        <w:t>Human herpesvirus 3</w:t>
      </w:r>
      <w:r w:rsidRPr="007754A0">
        <w:rPr>
          <w:rFonts w:eastAsia="Times New Roman" w:cs="Arial"/>
        </w:rPr>
        <w:t xml:space="preserve"> (= </w:t>
      </w:r>
      <w:r w:rsidRPr="007754A0">
        <w:rPr>
          <w:rFonts w:eastAsia="Times New Roman" w:cs="Arial"/>
          <w:i/>
          <w:iCs/>
        </w:rPr>
        <w:t>Varicella-zoster virus</w:t>
      </w:r>
      <w:r w:rsidRPr="007754A0">
        <w:rPr>
          <w:rFonts w:eastAsia="Times New Roman" w:cs="Arial"/>
        </w:rPr>
        <w:t xml:space="preserve">, chicken pox; </w:t>
      </w:r>
      <w:r w:rsidRPr="007754A0">
        <w:rPr>
          <w:rFonts w:eastAsia="Times New Roman" w:cs="Arial"/>
          <w:i/>
          <w:iCs/>
        </w:rPr>
        <w:t>Herpesviridae</w:t>
      </w:r>
      <w:r w:rsidRPr="007754A0">
        <w:rPr>
          <w:rFonts w:eastAsia="Times New Roman" w:cs="Arial"/>
        </w:rPr>
        <w:t>)</w:t>
      </w:r>
    </w:p>
    <w:p w:rsidR="00B80144" w:rsidRDefault="00B80144" w:rsidP="00B80144">
      <w:pPr>
        <w:widowControl w:val="0"/>
        <w:adjustRightInd w:val="0"/>
        <w:spacing w:after="0"/>
        <w:rPr>
          <w:rFonts w:eastAsia="Times New Roman" w:cs="Arial"/>
          <w:i/>
          <w:iCs/>
        </w:rPr>
      </w:pPr>
      <w:r w:rsidRPr="007754A0">
        <w:rPr>
          <w:rFonts w:eastAsia="Times New Roman" w:cs="Arial"/>
          <w:i/>
          <w:iCs/>
        </w:rPr>
        <w:t>Smallpox virus (Poxviridae)</w:t>
      </w:r>
    </w:p>
    <w:p w:rsidR="00D6373A" w:rsidRDefault="00D6373A" w:rsidP="00B80144">
      <w:pPr>
        <w:widowControl w:val="0"/>
        <w:adjustRightInd w:val="0"/>
        <w:spacing w:after="0"/>
        <w:rPr>
          <w:rFonts w:eastAsia="Times New Roman" w:cs="Arial"/>
          <w:i/>
          <w:iCs/>
        </w:rPr>
      </w:pPr>
      <w:r>
        <w:rPr>
          <w:rFonts w:eastAsia="Times New Roman" w:cs="Arial"/>
          <w:i/>
          <w:iCs/>
        </w:rPr>
        <w:t>Vaccinia virus (Poxviridae)</w:t>
      </w:r>
    </w:p>
    <w:p w:rsidR="00D6373A" w:rsidRPr="007754A0" w:rsidRDefault="00D6373A" w:rsidP="00B80144">
      <w:pPr>
        <w:widowControl w:val="0"/>
        <w:adjustRightInd w:val="0"/>
        <w:spacing w:after="0"/>
        <w:rPr>
          <w:rFonts w:eastAsia="Times New Roman" w:cs="Arial"/>
          <w:i/>
          <w:iCs/>
        </w:rPr>
      </w:pPr>
      <w:r>
        <w:rPr>
          <w:rFonts w:eastAsia="Times New Roman" w:cs="Arial"/>
          <w:i/>
          <w:iCs/>
        </w:rPr>
        <w:t>African Swine Fever Virus (Asfarviridae)</w:t>
      </w:r>
    </w:p>
    <w:p w:rsidR="00B80144" w:rsidRPr="007754A0" w:rsidRDefault="00B80144" w:rsidP="00B80144">
      <w:pPr>
        <w:widowControl w:val="0"/>
        <w:adjustRightInd w:val="0"/>
        <w:spacing w:after="0"/>
        <w:rPr>
          <w:rFonts w:eastAsia="Times New Roman" w:cs="Arial"/>
          <w:i/>
          <w:iCs/>
        </w:rPr>
      </w:pPr>
      <w:r w:rsidRPr="007754A0">
        <w:rPr>
          <w:rFonts w:eastAsia="Times New Roman" w:cs="Arial"/>
          <w:i/>
          <w:iCs/>
        </w:rPr>
        <w:t>Baculovirus (Baculoviridae)</w:t>
      </w:r>
    </w:p>
    <w:p w:rsidR="00B80144" w:rsidRPr="007754A0" w:rsidRDefault="00B80144" w:rsidP="00B80144">
      <w:pPr>
        <w:widowControl w:val="0"/>
        <w:adjustRightInd w:val="0"/>
        <w:spacing w:after="0"/>
        <w:rPr>
          <w:rFonts w:eastAsia="Times New Roman" w:cs="Arial"/>
        </w:rPr>
      </w:pPr>
      <w:r w:rsidRPr="007754A0">
        <w:rPr>
          <w:rFonts w:eastAsia="Times New Roman" w:cs="Arial"/>
          <w:i/>
          <w:iCs/>
        </w:rPr>
        <w:t>Potato spindle tuber viroid (Pospiviroid)</w:t>
      </w:r>
    </w:p>
    <w:p w:rsidR="00B80144" w:rsidRPr="00F43FC8" w:rsidRDefault="00B80144" w:rsidP="00B80144">
      <w:pPr>
        <w:widowControl w:val="0"/>
        <w:adjustRightInd w:val="0"/>
        <w:spacing w:after="0"/>
        <w:rPr>
          <w:rFonts w:eastAsia="Times New Roman" w:cs="Arial"/>
        </w:rPr>
      </w:pPr>
      <w:r w:rsidRPr="007754A0">
        <w:rPr>
          <w:rFonts w:eastAsia="Times New Roman" w:cs="Arial"/>
        </w:rPr>
        <w:t xml:space="preserve">Bovine </w:t>
      </w:r>
      <w:r>
        <w:rPr>
          <w:rFonts w:eastAsia="Times New Roman" w:cs="Arial"/>
        </w:rPr>
        <w:t xml:space="preserve">spongiform encephalopathy </w:t>
      </w:r>
      <w:r w:rsidR="008317E8">
        <w:rPr>
          <w:rFonts w:eastAsia="Times New Roman" w:cs="Arial"/>
        </w:rPr>
        <w:t xml:space="preserve">(BSE) </w:t>
      </w:r>
      <w:r>
        <w:rPr>
          <w:rFonts w:eastAsia="Times New Roman" w:cs="Arial"/>
        </w:rPr>
        <w:t>prion</w:t>
      </w:r>
    </w:p>
    <w:p w:rsidR="00C877E2" w:rsidRPr="008B1F8B" w:rsidRDefault="00C877E2" w:rsidP="00B80144">
      <w:pPr>
        <w:spacing w:after="0"/>
      </w:pPr>
    </w:p>
    <w:p w:rsidR="00B80144" w:rsidRPr="007754A0" w:rsidRDefault="00B80144" w:rsidP="00B80144">
      <w:pPr>
        <w:widowControl w:val="0"/>
        <w:adjustRightInd w:val="0"/>
        <w:spacing w:after="0"/>
        <w:rPr>
          <w:rFonts w:eastAsia="Times New Roman" w:cs="Arial"/>
        </w:rPr>
      </w:pPr>
      <w:r w:rsidRPr="007754A0">
        <w:rPr>
          <w:rFonts w:eastAsia="Times New Roman" w:cs="Arial"/>
          <w:b/>
          <w:bCs/>
        </w:rPr>
        <w:t>Some questions you should be able to answer by the end of the course:</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What are the major types of viruses described in this course? What are the main features of their replication, biology, and pathology?</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What are some of the major weapons that viruses use to compromise and facilitate infection in their hosts?</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What are some of the different mechanisms that various host organisms use to protect themselves against virus infection?</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What are the major means by which viruses are transmitted from an infected host to a healthy host?</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How do viruses move within different host organisms?</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B80144" w:rsidRPr="007754A0" w:rsidRDefault="00B80144" w:rsidP="00B80144">
      <w:pPr>
        <w:widowControl w:val="0"/>
        <w:adjustRightInd w:val="0"/>
        <w:spacing w:after="0"/>
        <w:rPr>
          <w:rFonts w:eastAsia="Times New Roman" w:cs="Arial"/>
        </w:rPr>
      </w:pPr>
      <w:r w:rsidRPr="007754A0">
        <w:rPr>
          <w:rFonts w:eastAsia="Times New Roman" w:cs="Arial"/>
        </w:rPr>
        <w:t>What are some of the major properties of virus structure and composition?</w:t>
      </w:r>
    </w:p>
    <w:p w:rsidR="00B80144" w:rsidRPr="007754A0" w:rsidRDefault="00B80144" w:rsidP="00B80144">
      <w:pPr>
        <w:widowControl w:val="0"/>
        <w:adjustRightInd w:val="0"/>
        <w:spacing w:after="0"/>
        <w:rPr>
          <w:rFonts w:eastAsia="Times New Roman" w:cs="Arial"/>
        </w:rPr>
      </w:pPr>
      <w:r w:rsidRPr="007754A0">
        <w:rPr>
          <w:rFonts w:eastAsia="Times New Roman" w:cs="Arial"/>
        </w:rPr>
        <w:t> </w:t>
      </w:r>
    </w:p>
    <w:p w:rsidR="00A03929" w:rsidRDefault="00B80144" w:rsidP="00F9164F">
      <w:pPr>
        <w:widowControl w:val="0"/>
        <w:adjustRightInd w:val="0"/>
        <w:spacing w:after="0"/>
        <w:rPr>
          <w:rFonts w:eastAsia="Times New Roman" w:cs="Arial"/>
        </w:rPr>
      </w:pPr>
      <w:r w:rsidRPr="007754A0">
        <w:rPr>
          <w:rFonts w:eastAsia="Times New Roman" w:cs="Arial"/>
        </w:rPr>
        <w:t>What are some of the major features of virus evolution?</w:t>
      </w:r>
    </w:p>
    <w:p w:rsidR="00A03929" w:rsidRDefault="00A03929" w:rsidP="00F9164F">
      <w:pPr>
        <w:widowControl w:val="0"/>
        <w:adjustRightInd w:val="0"/>
        <w:spacing w:after="0"/>
        <w:rPr>
          <w:rFonts w:eastAsia="Times New Roman" w:cs="Arial"/>
        </w:rPr>
      </w:pPr>
    </w:p>
    <w:p w:rsidR="00A03929" w:rsidRDefault="00A03929">
      <w:pPr>
        <w:spacing w:after="0"/>
        <w:rPr>
          <w:rFonts w:eastAsia="Times New Roman" w:cs="Arial"/>
        </w:rPr>
      </w:pPr>
      <w:r>
        <w:rPr>
          <w:rFonts w:eastAsia="Times New Roman" w:cs="Arial"/>
        </w:rPr>
        <w:br w:type="page"/>
      </w:r>
    </w:p>
    <w:p w:rsidR="00A03929" w:rsidRDefault="00A03929" w:rsidP="00A03929">
      <w:pPr>
        <w:spacing w:after="0"/>
        <w:jc w:val="center"/>
        <w:rPr>
          <w:b/>
          <w:bCs/>
        </w:rPr>
      </w:pPr>
      <w:r w:rsidRPr="008B1F8B">
        <w:rPr>
          <w:b/>
          <w:bCs/>
        </w:rPr>
        <w:t>C</w:t>
      </w:r>
      <w:r>
        <w:rPr>
          <w:b/>
          <w:bCs/>
        </w:rPr>
        <w:t>omparative Virology    11:126:407    Fall, 2021</w:t>
      </w:r>
    </w:p>
    <w:p w:rsidR="00A03929" w:rsidRDefault="00A03929" w:rsidP="00A03929">
      <w:pPr>
        <w:spacing w:after="0"/>
        <w:jc w:val="center"/>
        <w:rPr>
          <w:b/>
          <w:bCs/>
        </w:rPr>
      </w:pPr>
      <w:r>
        <w:rPr>
          <w:b/>
          <w:bCs/>
        </w:rPr>
        <w:t>Room 100 Art History Hall, Douglass Campus</w:t>
      </w:r>
    </w:p>
    <w:p w:rsidR="00A03929" w:rsidRDefault="00A03929" w:rsidP="00A03929">
      <w:pPr>
        <w:spacing w:after="0"/>
        <w:jc w:val="center"/>
        <w:rPr>
          <w:b/>
          <w:bCs/>
        </w:rPr>
      </w:pPr>
      <w:r>
        <w:rPr>
          <w:b/>
          <w:bCs/>
        </w:rPr>
        <w:t>Tuesday Friday 11:00-12:20</w:t>
      </w:r>
    </w:p>
    <w:p w:rsidR="00A03929" w:rsidRDefault="00A03929" w:rsidP="00A03929">
      <w:pPr>
        <w:spacing w:after="0"/>
        <w:jc w:val="center"/>
      </w:pPr>
    </w:p>
    <w:p w:rsidR="00A03929" w:rsidRPr="002E4B2B" w:rsidRDefault="00A03929" w:rsidP="00A03929">
      <w:pPr>
        <w:spacing w:after="0"/>
        <w:jc w:val="center"/>
        <w:rPr>
          <w:b/>
          <w:u w:val="single"/>
        </w:rPr>
      </w:pPr>
      <w:r w:rsidRPr="002E4B2B">
        <w:rPr>
          <w:b/>
          <w:u w:val="single"/>
        </w:rPr>
        <w:t xml:space="preserve">TENTATIVE SCHEDULE </w:t>
      </w:r>
      <w:r>
        <w:rPr>
          <w:b/>
          <w:u w:val="single"/>
        </w:rPr>
        <w:t>JUNE 2021</w:t>
      </w:r>
    </w:p>
    <w:p w:rsidR="00A03929" w:rsidRPr="002E4B2B" w:rsidRDefault="00A03929" w:rsidP="00A03929">
      <w:pPr>
        <w:spacing w:after="0"/>
      </w:pPr>
      <w:r w:rsidRPr="008B1F8B">
        <w:t> </w:t>
      </w:r>
    </w:p>
    <w:p w:rsidR="00A03929" w:rsidRPr="008B1F8B" w:rsidRDefault="00A03929" w:rsidP="00A03929">
      <w:pPr>
        <w:spacing w:after="0"/>
        <w:rPr>
          <w:b/>
        </w:rPr>
      </w:pPr>
      <w:r w:rsidRPr="0074439C">
        <w:rPr>
          <w:b/>
          <w:highlight w:val="yellow"/>
        </w:rPr>
        <w:t>BIH</w:t>
      </w:r>
      <w:r>
        <w:rPr>
          <w:b/>
        </w:rPr>
        <w:t xml:space="preserve"> = Dr. Hillman lecture; </w:t>
      </w:r>
      <w:r w:rsidRPr="0074439C">
        <w:rPr>
          <w:b/>
          <w:highlight w:val="cyan"/>
        </w:rPr>
        <w:t>NET</w:t>
      </w:r>
      <w:r>
        <w:rPr>
          <w:b/>
        </w:rPr>
        <w:t xml:space="preserve"> = Dr. Tumer lecture</w:t>
      </w:r>
    </w:p>
    <w:p w:rsidR="00A03929" w:rsidRPr="008B1F8B" w:rsidRDefault="00A03929" w:rsidP="00A03929">
      <w:pPr>
        <w:spacing w:after="0"/>
      </w:pPr>
      <w:r w:rsidRPr="008B1F8B">
        <w:t> </w:t>
      </w:r>
    </w:p>
    <w:p w:rsidR="00A03929" w:rsidRPr="008B1F8B" w:rsidRDefault="00A03929" w:rsidP="00A03929">
      <w:pPr>
        <w:spacing w:after="0"/>
      </w:pPr>
      <w:r>
        <w:t>1. Fri Sept. 3</w:t>
      </w:r>
      <w:r w:rsidRPr="008B1F8B">
        <w:t>          </w:t>
      </w:r>
      <w:r w:rsidRPr="008B1F8B">
        <w:tab/>
      </w:r>
      <w:r w:rsidRPr="00D85826">
        <w:rPr>
          <w:highlight w:val="yellow"/>
        </w:rPr>
        <w:t>BIH</w:t>
      </w:r>
      <w:r>
        <w:t xml:space="preserve"> – Course Introduction and Introduction to Virology </w:t>
      </w:r>
    </w:p>
    <w:p w:rsidR="00A03929" w:rsidRPr="008B1F8B" w:rsidRDefault="00A03929" w:rsidP="00A03929">
      <w:pPr>
        <w:spacing w:after="0"/>
      </w:pPr>
      <w:r>
        <w:t xml:space="preserve">2. Tue Sept. 7            </w:t>
      </w:r>
      <w:r>
        <w:tab/>
      </w:r>
      <w:r w:rsidRPr="00D85826">
        <w:rPr>
          <w:color w:val="000000"/>
          <w:highlight w:val="yellow"/>
        </w:rPr>
        <w:t>BIH</w:t>
      </w:r>
      <w:r w:rsidRPr="002A402F">
        <w:rPr>
          <w:color w:val="FF0000"/>
        </w:rPr>
        <w:t xml:space="preserve"> </w:t>
      </w:r>
      <w:r w:rsidRPr="005D5BE6">
        <w:rPr>
          <w:color w:val="000000"/>
        </w:rPr>
        <w:t>– </w:t>
      </w:r>
      <w:r>
        <w:t>Advances in Virology and Biology (History of Virology)</w:t>
      </w:r>
    </w:p>
    <w:p w:rsidR="00A03929" w:rsidRPr="008B1F8B" w:rsidRDefault="00A03929" w:rsidP="00A03929">
      <w:pPr>
        <w:spacing w:after="0"/>
      </w:pPr>
      <w:r>
        <w:t>3. Fri Sept. 10</w:t>
      </w:r>
      <w:r w:rsidRPr="008B1F8B">
        <w:t>         </w:t>
      </w:r>
      <w:r w:rsidRPr="008B1F8B">
        <w:tab/>
      </w:r>
      <w:r w:rsidRPr="00D85826">
        <w:rPr>
          <w:highlight w:val="cyan"/>
        </w:rPr>
        <w:t>NET</w:t>
      </w:r>
      <w:r w:rsidRPr="008B1F8B">
        <w:t xml:space="preserve"> </w:t>
      </w:r>
      <w:r>
        <w:t>– Viral translation</w:t>
      </w:r>
    </w:p>
    <w:p w:rsidR="00A03929" w:rsidRPr="008B1F8B" w:rsidRDefault="00A03929" w:rsidP="00A03929">
      <w:pPr>
        <w:spacing w:after="0"/>
      </w:pPr>
      <w:r>
        <w:t>4.</w:t>
      </w:r>
      <w:r w:rsidRPr="008B1F8B">
        <w:t> </w:t>
      </w:r>
      <w:r>
        <w:t>Tue Sept. 14</w:t>
      </w:r>
      <w:r w:rsidRPr="008B1F8B">
        <w:t>      </w:t>
      </w:r>
      <w:r w:rsidRPr="008B1F8B">
        <w:tab/>
      </w:r>
      <w:r w:rsidRPr="00D85826">
        <w:rPr>
          <w:highlight w:val="cyan"/>
        </w:rPr>
        <w:t>NET</w:t>
      </w:r>
      <w:r>
        <w:t xml:space="preserve"> – Viral genomes/replication</w:t>
      </w:r>
    </w:p>
    <w:p w:rsidR="00A03929" w:rsidRPr="004E44DF" w:rsidRDefault="00A03929" w:rsidP="00A03929">
      <w:pPr>
        <w:spacing w:after="0"/>
        <w:rPr>
          <w:bCs/>
          <w:color w:val="FF0000"/>
        </w:rPr>
      </w:pPr>
      <w:r>
        <w:t>5.</w:t>
      </w:r>
      <w:r w:rsidRPr="008B1F8B">
        <w:t> </w:t>
      </w:r>
      <w:r>
        <w:t>Fri Sept. 17</w:t>
      </w:r>
      <w:r w:rsidRPr="008B1F8B">
        <w:t>        </w:t>
      </w:r>
      <w:r w:rsidRPr="008B1F8B">
        <w:tab/>
      </w:r>
      <w:r w:rsidRPr="00D85826">
        <w:rPr>
          <w:bCs/>
          <w:highlight w:val="yellow"/>
        </w:rPr>
        <w:t>BIH</w:t>
      </w:r>
      <w:r>
        <w:rPr>
          <w:bCs/>
        </w:rPr>
        <w:t xml:space="preserve"> </w:t>
      </w:r>
      <w:r>
        <w:t>– Composition</w:t>
      </w:r>
      <w:r w:rsidRPr="006B45B6">
        <w:t xml:space="preserve"> </w:t>
      </w:r>
      <w:r>
        <w:t>Structure, and Taxonomy</w:t>
      </w:r>
    </w:p>
    <w:p w:rsidR="00A03929" w:rsidRPr="008017F2" w:rsidRDefault="00A03929" w:rsidP="00A03929">
      <w:pPr>
        <w:spacing w:after="0"/>
        <w:rPr>
          <w:bCs/>
          <w:color w:val="FF0000"/>
        </w:rPr>
      </w:pPr>
      <w:r w:rsidRPr="008B1F8B">
        <w:t>6.</w:t>
      </w:r>
      <w:r>
        <w:t> Tue Sept. 21</w:t>
      </w:r>
      <w:r w:rsidRPr="008B1F8B">
        <w:t>     </w:t>
      </w:r>
      <w:r w:rsidRPr="008B1F8B">
        <w:tab/>
      </w:r>
      <w:r w:rsidRPr="00D85826">
        <w:rPr>
          <w:highlight w:val="yellow"/>
        </w:rPr>
        <w:t>BIH</w:t>
      </w:r>
      <w:r>
        <w:t xml:space="preserve"> – Virus Methods and Techniques</w:t>
      </w:r>
    </w:p>
    <w:p w:rsidR="00A03929" w:rsidRPr="008B1F8B" w:rsidRDefault="00A03929" w:rsidP="00A03929">
      <w:pPr>
        <w:spacing w:after="0"/>
        <w:rPr>
          <w:b/>
          <w:bCs/>
        </w:rPr>
      </w:pPr>
      <w:r>
        <w:t>7.</w:t>
      </w:r>
      <w:r w:rsidRPr="008B1F8B">
        <w:t> </w:t>
      </w:r>
      <w:r>
        <w:t>Fri Sept. 24</w:t>
      </w:r>
      <w:r w:rsidRPr="008B1F8B">
        <w:t>        </w:t>
      </w:r>
      <w:r w:rsidRPr="008B1F8B">
        <w:tab/>
      </w:r>
      <w:r w:rsidRPr="00D85826">
        <w:rPr>
          <w:highlight w:val="cyan"/>
        </w:rPr>
        <w:t>NET</w:t>
      </w:r>
      <w:r>
        <w:t xml:space="preserve"> – Virus Diagnostics – </w:t>
      </w:r>
      <w:r w:rsidRPr="00D85826">
        <w:rPr>
          <w:highlight w:val="cyan"/>
        </w:rPr>
        <w:t>Mike Pierce</w:t>
      </w:r>
    </w:p>
    <w:p w:rsidR="00A03929" w:rsidRDefault="00A03929" w:rsidP="00A03929">
      <w:pPr>
        <w:spacing w:after="0"/>
      </w:pPr>
      <w:r>
        <w:t>8. Tue Sept 28</w:t>
      </w:r>
      <w:r>
        <w:tab/>
      </w:r>
      <w:r w:rsidRPr="00D85826">
        <w:rPr>
          <w:highlight w:val="yellow"/>
        </w:rPr>
        <w:t>BIH</w:t>
      </w:r>
      <w:r>
        <w:t xml:space="preserve"> –</w:t>
      </w:r>
      <w:r w:rsidRPr="00866F4F">
        <w:t xml:space="preserve"> </w:t>
      </w:r>
      <w:r w:rsidRPr="00655063">
        <w:rPr>
          <w:bCs/>
        </w:rPr>
        <w:t xml:space="preserve">Virus </w:t>
      </w:r>
      <w:r>
        <w:rPr>
          <w:bCs/>
        </w:rPr>
        <w:t>Ecology, Evolution, and Tr</w:t>
      </w:r>
      <w:r w:rsidRPr="00655063">
        <w:rPr>
          <w:bCs/>
        </w:rPr>
        <w:t>ansmission</w:t>
      </w:r>
      <w:r>
        <w:rPr>
          <w:bCs/>
        </w:rPr>
        <w:t xml:space="preserve"> 1</w:t>
      </w:r>
    </w:p>
    <w:p w:rsidR="00A03929" w:rsidRPr="00DA6E32" w:rsidRDefault="00A03929" w:rsidP="00A03929">
      <w:pPr>
        <w:spacing w:after="0"/>
      </w:pPr>
      <w:r w:rsidRPr="008B1F8B">
        <w:t>9.  </w:t>
      </w:r>
      <w:r>
        <w:t>Fri Oct.  1</w:t>
      </w:r>
      <w:r w:rsidRPr="008B1F8B">
        <w:t xml:space="preserve">         </w:t>
      </w:r>
      <w:r w:rsidRPr="008B1F8B">
        <w:tab/>
      </w:r>
      <w:r>
        <w:rPr>
          <w:b/>
        </w:rPr>
        <w:t>EXAM 1</w:t>
      </w:r>
      <w:r>
        <w:tab/>
      </w:r>
      <w:r>
        <w:tab/>
      </w:r>
    </w:p>
    <w:p w:rsidR="00A03929" w:rsidRPr="00DA6E32" w:rsidRDefault="00A03929" w:rsidP="00A03929">
      <w:pPr>
        <w:spacing w:after="0"/>
        <w:rPr>
          <w:b/>
        </w:rPr>
      </w:pPr>
      <w:r>
        <w:t xml:space="preserve">10. Tue Oct.  5         </w:t>
      </w:r>
      <w:r>
        <w:tab/>
      </w:r>
      <w:r w:rsidRPr="00D85826">
        <w:rPr>
          <w:highlight w:val="yellow"/>
        </w:rPr>
        <w:t>BIH</w:t>
      </w:r>
      <w:r>
        <w:t xml:space="preserve"> – </w:t>
      </w:r>
      <w:r w:rsidRPr="00655063">
        <w:rPr>
          <w:bCs/>
        </w:rPr>
        <w:t xml:space="preserve">Virus </w:t>
      </w:r>
      <w:r>
        <w:rPr>
          <w:bCs/>
        </w:rPr>
        <w:t>Ecology, Evolution, and Tr</w:t>
      </w:r>
      <w:r w:rsidRPr="00655063">
        <w:rPr>
          <w:bCs/>
        </w:rPr>
        <w:t>ansmission</w:t>
      </w:r>
      <w:r>
        <w:rPr>
          <w:bCs/>
        </w:rPr>
        <w:t xml:space="preserve"> 2</w:t>
      </w:r>
      <w:r>
        <w:tab/>
      </w:r>
      <w:r>
        <w:tab/>
      </w:r>
      <w:r>
        <w:tab/>
      </w:r>
    </w:p>
    <w:p w:rsidR="00A03929" w:rsidRDefault="00A03929" w:rsidP="00A03929">
      <w:pPr>
        <w:spacing w:after="0"/>
      </w:pPr>
      <w:r>
        <w:t>11.</w:t>
      </w:r>
      <w:r w:rsidRPr="008B1F8B">
        <w:t>  </w:t>
      </w:r>
      <w:r>
        <w:t>Fri Oct. 8</w:t>
      </w:r>
      <w:r w:rsidRPr="008B1F8B">
        <w:t xml:space="preserve">     </w:t>
      </w:r>
      <w:r>
        <w:tab/>
      </w:r>
      <w:r w:rsidRPr="00D85826">
        <w:rPr>
          <w:highlight w:val="yellow"/>
        </w:rPr>
        <w:t>BIH</w:t>
      </w:r>
      <w:r>
        <w:t xml:space="preserve"> – </w:t>
      </w:r>
      <w:r w:rsidRPr="00655063">
        <w:rPr>
          <w:bCs/>
        </w:rPr>
        <w:t xml:space="preserve">Virus </w:t>
      </w:r>
      <w:r>
        <w:rPr>
          <w:bCs/>
        </w:rPr>
        <w:t>Ecology, Evolution, and Tr</w:t>
      </w:r>
      <w:r w:rsidRPr="00655063">
        <w:rPr>
          <w:bCs/>
        </w:rPr>
        <w:t>ansmission</w:t>
      </w:r>
      <w:r>
        <w:rPr>
          <w:bCs/>
        </w:rPr>
        <w:t xml:space="preserve"> 3 – </w:t>
      </w:r>
      <w:r w:rsidRPr="004D7577">
        <w:rPr>
          <w:bCs/>
          <w:highlight w:val="yellow"/>
        </w:rPr>
        <w:t>Dr. D</w:t>
      </w:r>
      <w:r w:rsidRPr="00D85826">
        <w:rPr>
          <w:bCs/>
          <w:highlight w:val="yellow"/>
        </w:rPr>
        <w:t>ana Price</w:t>
      </w:r>
    </w:p>
    <w:p w:rsidR="00A03929" w:rsidRPr="008B1F8B" w:rsidRDefault="00A03929" w:rsidP="00A03929">
      <w:pPr>
        <w:spacing w:after="0"/>
      </w:pPr>
      <w:r>
        <w:t xml:space="preserve">12.  Tue </w:t>
      </w:r>
      <w:r w:rsidRPr="008B1F8B">
        <w:t>Oct. 1</w:t>
      </w:r>
      <w:r>
        <w:t>2</w:t>
      </w:r>
      <w:r w:rsidRPr="008B1F8B">
        <w:t>     </w:t>
      </w:r>
      <w:r w:rsidRPr="008B1F8B">
        <w:tab/>
      </w:r>
      <w:r w:rsidRPr="00D85826">
        <w:rPr>
          <w:highlight w:val="yellow"/>
        </w:rPr>
        <w:t>BIH</w:t>
      </w:r>
      <w:r>
        <w:t xml:space="preserve"> – RNA Viruses 1</w:t>
      </w:r>
    </w:p>
    <w:p w:rsidR="00A03929" w:rsidRPr="008B1F8B" w:rsidRDefault="00A03929" w:rsidP="00A03929">
      <w:pPr>
        <w:spacing w:after="0"/>
      </w:pPr>
      <w:r w:rsidRPr="008B1F8B">
        <w:t>13. </w:t>
      </w:r>
      <w:r>
        <w:t>Fri</w:t>
      </w:r>
      <w:r w:rsidRPr="008B1F8B">
        <w:t xml:space="preserve"> Oct. </w:t>
      </w:r>
      <w:r>
        <w:t>15</w:t>
      </w:r>
      <w:r w:rsidRPr="008B1F8B">
        <w:t>    </w:t>
      </w:r>
      <w:r w:rsidRPr="008B1F8B">
        <w:rPr>
          <w:b/>
          <w:bCs/>
        </w:rPr>
        <w:t xml:space="preserve"> </w:t>
      </w:r>
      <w:r w:rsidRPr="008B1F8B">
        <w:rPr>
          <w:b/>
          <w:bCs/>
        </w:rPr>
        <w:tab/>
      </w:r>
      <w:r w:rsidRPr="00D85826">
        <w:rPr>
          <w:highlight w:val="yellow"/>
        </w:rPr>
        <w:t>BIH</w:t>
      </w:r>
      <w:r>
        <w:t xml:space="preserve"> – RNA Viruses 2</w:t>
      </w:r>
    </w:p>
    <w:p w:rsidR="00A03929" w:rsidRPr="008B1F8B" w:rsidRDefault="00A03929" w:rsidP="00A03929">
      <w:pPr>
        <w:spacing w:after="0"/>
        <w:ind w:left="1440" w:firstLine="720"/>
      </w:pPr>
    </w:p>
    <w:p w:rsidR="00A03929" w:rsidRPr="008B1F8B" w:rsidRDefault="00A03929" w:rsidP="00A03929">
      <w:pPr>
        <w:spacing w:after="0"/>
      </w:pPr>
      <w:r w:rsidRPr="008B1F8B">
        <w:t>14.  </w:t>
      </w:r>
      <w:r>
        <w:t xml:space="preserve">Tue </w:t>
      </w:r>
      <w:r w:rsidRPr="008B1F8B">
        <w:t xml:space="preserve">Oct. </w:t>
      </w:r>
      <w:r>
        <w:t>19</w:t>
      </w:r>
      <w:r w:rsidRPr="008B1F8B">
        <w:t>      </w:t>
      </w:r>
      <w:r w:rsidRPr="008B1F8B">
        <w:tab/>
      </w:r>
      <w:r w:rsidRPr="00D85826">
        <w:rPr>
          <w:highlight w:val="yellow"/>
        </w:rPr>
        <w:t>BIH</w:t>
      </w:r>
      <w:r>
        <w:t xml:space="preserve"> – RNA Viruses 3/DNA Viruses 1</w:t>
      </w:r>
    </w:p>
    <w:p w:rsidR="00A03929" w:rsidRPr="008B1F8B" w:rsidRDefault="00A03929" w:rsidP="00A03929">
      <w:pPr>
        <w:spacing w:after="0"/>
      </w:pPr>
      <w:r w:rsidRPr="008B1F8B">
        <w:t>15.  </w:t>
      </w:r>
      <w:r>
        <w:t>Fri</w:t>
      </w:r>
      <w:r w:rsidRPr="008B1F8B">
        <w:t xml:space="preserve"> Oct. 2</w:t>
      </w:r>
      <w:r>
        <w:t>2</w:t>
      </w:r>
      <w:r w:rsidRPr="008B1F8B">
        <w:t>       </w:t>
      </w:r>
      <w:r w:rsidRPr="008B1F8B">
        <w:tab/>
      </w:r>
      <w:r w:rsidRPr="00D85826">
        <w:rPr>
          <w:highlight w:val="yellow"/>
        </w:rPr>
        <w:t>BIH</w:t>
      </w:r>
      <w:r>
        <w:t xml:space="preserve"> – DNA viruses 2</w:t>
      </w:r>
    </w:p>
    <w:p w:rsidR="00A03929" w:rsidRPr="008B1F8B" w:rsidRDefault="00A03929" w:rsidP="00A03929">
      <w:pPr>
        <w:spacing w:after="0"/>
        <w:ind w:left="1440" w:firstLine="720"/>
      </w:pPr>
    </w:p>
    <w:p w:rsidR="00A03929" w:rsidRDefault="00A03929" w:rsidP="00A03929">
      <w:pPr>
        <w:spacing w:after="0"/>
        <w:rPr>
          <w:color w:val="000000"/>
        </w:rPr>
      </w:pPr>
      <w:r w:rsidRPr="008B1F8B">
        <w:t>16.  </w:t>
      </w:r>
      <w:r>
        <w:t>Tue</w:t>
      </w:r>
      <w:r w:rsidRPr="008B1F8B">
        <w:t xml:space="preserve"> Oct. </w:t>
      </w:r>
      <w:r>
        <w:t>26</w:t>
      </w:r>
      <w:r w:rsidRPr="008B1F8B">
        <w:t xml:space="preserve">      </w:t>
      </w:r>
      <w:r w:rsidRPr="008B1F8B">
        <w:tab/>
      </w:r>
      <w:r w:rsidRPr="00D85826">
        <w:rPr>
          <w:highlight w:val="yellow"/>
        </w:rPr>
        <w:t>BIH</w:t>
      </w:r>
      <w:r>
        <w:t xml:space="preserve"> – DNA Viruses 3 </w:t>
      </w:r>
    </w:p>
    <w:p w:rsidR="00A03929" w:rsidRPr="008B1F8B" w:rsidRDefault="00A03929" w:rsidP="00A03929">
      <w:pPr>
        <w:spacing w:after="0"/>
      </w:pPr>
      <w:r w:rsidRPr="008B1F8B">
        <w:t>17.  </w:t>
      </w:r>
      <w:r>
        <w:t>Fri Oct. 29</w:t>
      </w:r>
      <w:r w:rsidRPr="008B1F8B">
        <w:t>      </w:t>
      </w:r>
      <w:r w:rsidRPr="008B1F8B">
        <w:tab/>
      </w:r>
      <w:r w:rsidRPr="00463F74">
        <w:rPr>
          <w:b/>
        </w:rPr>
        <w:t>QUIZ 2</w:t>
      </w:r>
    </w:p>
    <w:p w:rsidR="00A03929" w:rsidRDefault="00A03929" w:rsidP="00A03929">
      <w:pPr>
        <w:spacing w:after="0"/>
      </w:pPr>
      <w:r>
        <w:t xml:space="preserve">18.  Tue </w:t>
      </w:r>
      <w:r w:rsidRPr="008B1F8B">
        <w:t>Nov</w:t>
      </w:r>
      <w:r>
        <w:t>.  2</w:t>
      </w:r>
      <w:r w:rsidRPr="008B1F8B">
        <w:t>     </w:t>
      </w:r>
      <w:r>
        <w:t xml:space="preserve">   </w:t>
      </w:r>
      <w:r w:rsidRPr="008B1F8B">
        <w:t> </w:t>
      </w:r>
      <w:r w:rsidRPr="008B1F8B">
        <w:tab/>
      </w:r>
      <w:r w:rsidRPr="00D85826">
        <w:rPr>
          <w:highlight w:val="yellow"/>
        </w:rPr>
        <w:t>BIH</w:t>
      </w:r>
      <w:r>
        <w:t xml:space="preserve"> – </w:t>
      </w:r>
      <w:r w:rsidRPr="009D41AF">
        <w:rPr>
          <w:color w:val="000000"/>
        </w:rPr>
        <w:t>Marine viruses</w:t>
      </w:r>
      <w:r>
        <w:rPr>
          <w:color w:val="000000"/>
        </w:rPr>
        <w:t xml:space="preserve"> 1</w:t>
      </w:r>
      <w:r w:rsidRPr="009D41AF">
        <w:rPr>
          <w:color w:val="000000"/>
        </w:rPr>
        <w:t xml:space="preserve"> (</w:t>
      </w:r>
      <w:r w:rsidRPr="004D7577">
        <w:rPr>
          <w:color w:val="000000"/>
          <w:highlight w:val="yellow"/>
        </w:rPr>
        <w:t>Dr. Kay Bidle</w:t>
      </w:r>
      <w:r w:rsidRPr="009D41AF">
        <w:rPr>
          <w:color w:val="000000"/>
        </w:rPr>
        <w:t>)</w:t>
      </w:r>
    </w:p>
    <w:p w:rsidR="00A03929" w:rsidRDefault="00A03929" w:rsidP="00A03929">
      <w:pPr>
        <w:spacing w:after="0"/>
      </w:pPr>
    </w:p>
    <w:p w:rsidR="00A03929" w:rsidRPr="00887338" w:rsidRDefault="00A03929" w:rsidP="00A03929">
      <w:pPr>
        <w:spacing w:after="0"/>
        <w:rPr>
          <w:color w:val="FF0000"/>
        </w:rPr>
      </w:pPr>
      <w:r w:rsidRPr="008B1F8B">
        <w:t>19.</w:t>
      </w:r>
      <w:r>
        <w:t> </w:t>
      </w:r>
      <w:proofErr w:type="gramStart"/>
      <w:r>
        <w:t>Fri  Nov</w:t>
      </w:r>
      <w:proofErr w:type="gramEnd"/>
      <w:r>
        <w:t xml:space="preserve">. 5         </w:t>
      </w:r>
      <w:r>
        <w:tab/>
      </w:r>
      <w:r w:rsidRPr="00D85826">
        <w:rPr>
          <w:highlight w:val="yellow"/>
        </w:rPr>
        <w:t>BIH</w:t>
      </w:r>
      <w:r>
        <w:t xml:space="preserve"> – </w:t>
      </w:r>
      <w:r w:rsidRPr="009D41AF">
        <w:rPr>
          <w:color w:val="000000"/>
        </w:rPr>
        <w:t>Marine viruses</w:t>
      </w:r>
      <w:r>
        <w:rPr>
          <w:color w:val="000000"/>
        </w:rPr>
        <w:t xml:space="preserve"> 2</w:t>
      </w:r>
      <w:r w:rsidRPr="009D41AF">
        <w:rPr>
          <w:color w:val="000000"/>
        </w:rPr>
        <w:t xml:space="preserve"> (</w:t>
      </w:r>
      <w:r w:rsidRPr="004D7577">
        <w:rPr>
          <w:color w:val="000000"/>
          <w:highlight w:val="yellow"/>
        </w:rPr>
        <w:t>Dr. Kim Thamatrakoln</w:t>
      </w:r>
      <w:r w:rsidRPr="009D41AF">
        <w:rPr>
          <w:color w:val="000000"/>
        </w:rPr>
        <w:t>)</w:t>
      </w:r>
    </w:p>
    <w:p w:rsidR="00A03929" w:rsidRPr="00874F24" w:rsidRDefault="00A03929" w:rsidP="00A03929">
      <w:pPr>
        <w:spacing w:after="0"/>
        <w:rPr>
          <w:color w:val="FF0000"/>
        </w:rPr>
      </w:pPr>
      <w:r>
        <w:t>20. Tue</w:t>
      </w:r>
      <w:r w:rsidRPr="008B1F8B">
        <w:t xml:space="preserve">   Nov. </w:t>
      </w:r>
      <w:r>
        <w:t>9      </w:t>
      </w:r>
      <w:r>
        <w:tab/>
      </w:r>
      <w:r w:rsidRPr="00D85826">
        <w:rPr>
          <w:highlight w:val="cyan"/>
        </w:rPr>
        <w:t>NET</w:t>
      </w:r>
      <w:r>
        <w:t xml:space="preserve"> – Picorna, Flavi, Alpha</w:t>
      </w:r>
    </w:p>
    <w:p w:rsidR="00A03929" w:rsidRPr="00B57508" w:rsidRDefault="00A03929" w:rsidP="00A03929">
      <w:pPr>
        <w:spacing w:after="0"/>
        <w:rPr>
          <w:color w:val="FF0000"/>
        </w:rPr>
      </w:pPr>
      <w:r w:rsidRPr="008B1F8B">
        <w:t>21. </w:t>
      </w:r>
      <w:r>
        <w:t>Fri    Nov. 12</w:t>
      </w:r>
      <w:r w:rsidRPr="008B1F8B">
        <w:t>      </w:t>
      </w:r>
      <w:r w:rsidRPr="008B1F8B">
        <w:tab/>
      </w:r>
      <w:r w:rsidRPr="00D85826">
        <w:rPr>
          <w:highlight w:val="cyan"/>
        </w:rPr>
        <w:t>NET</w:t>
      </w:r>
      <w:r>
        <w:t xml:space="preserve"> – Host resistance to viral infection</w:t>
      </w:r>
    </w:p>
    <w:p w:rsidR="00A03929" w:rsidRPr="00874F24" w:rsidRDefault="00A03929" w:rsidP="00A03929">
      <w:pPr>
        <w:spacing w:after="0"/>
        <w:rPr>
          <w:color w:val="FF0000"/>
        </w:rPr>
      </w:pPr>
      <w:r>
        <w:t>22.</w:t>
      </w:r>
      <w:r w:rsidRPr="0099186C">
        <w:t xml:space="preserve"> </w:t>
      </w:r>
      <w:r>
        <w:t>Tue</w:t>
      </w:r>
      <w:r w:rsidRPr="008B1F8B">
        <w:t xml:space="preserve">   Nov. </w:t>
      </w:r>
      <w:r>
        <w:t>16</w:t>
      </w:r>
      <w:r w:rsidRPr="008B1F8B">
        <w:tab/>
      </w:r>
      <w:r w:rsidRPr="00D85826">
        <w:rPr>
          <w:highlight w:val="cyan"/>
        </w:rPr>
        <w:t>NET</w:t>
      </w:r>
      <w:r>
        <w:t xml:space="preserve"> – Retroviruses 1</w:t>
      </w:r>
    </w:p>
    <w:p w:rsidR="00A03929" w:rsidRDefault="00A03929" w:rsidP="00A03929">
      <w:pPr>
        <w:spacing w:after="0"/>
      </w:pPr>
      <w:r>
        <w:t>28. </w:t>
      </w:r>
      <w:r w:rsidRPr="008B1F8B">
        <w:rPr>
          <w:b/>
          <w:bCs/>
        </w:rPr>
        <w:t> </w:t>
      </w:r>
      <w:r>
        <w:t xml:space="preserve">Fri </w:t>
      </w:r>
      <w:r w:rsidRPr="008B1F8B">
        <w:t xml:space="preserve">Nov. </w:t>
      </w:r>
      <w:r>
        <w:t>19</w:t>
      </w:r>
      <w:r w:rsidRPr="008B1F8B">
        <w:rPr>
          <w:b/>
          <w:bCs/>
        </w:rPr>
        <w:tab/>
      </w:r>
      <w:r w:rsidRPr="00D85826">
        <w:rPr>
          <w:highlight w:val="cyan"/>
        </w:rPr>
        <w:t>NET</w:t>
      </w:r>
      <w:r>
        <w:t xml:space="preserve"> – Retroviruses 2</w:t>
      </w:r>
    </w:p>
    <w:p w:rsidR="00A03929" w:rsidRDefault="00A03929" w:rsidP="00A03929">
      <w:pPr>
        <w:spacing w:after="0"/>
      </w:pPr>
      <w:r>
        <w:t>27.  Tue    </w:t>
      </w:r>
      <w:r w:rsidRPr="008B1F8B">
        <w:t xml:space="preserve">Nov. </w:t>
      </w:r>
      <w:r>
        <w:t>23</w:t>
      </w:r>
      <w:r w:rsidRPr="008B1F8B">
        <w:rPr>
          <w:b/>
          <w:bCs/>
        </w:rPr>
        <w:t xml:space="preserve"> </w:t>
      </w:r>
      <w:r>
        <w:rPr>
          <w:b/>
          <w:bCs/>
        </w:rPr>
        <w:tab/>
      </w:r>
      <w:r>
        <w:rPr>
          <w:b/>
        </w:rPr>
        <w:t>QUIZ 3</w:t>
      </w:r>
    </w:p>
    <w:p w:rsidR="00A03929" w:rsidRPr="008B1F8B" w:rsidRDefault="00A03929" w:rsidP="00A03929">
      <w:pPr>
        <w:spacing w:after="0"/>
      </w:pPr>
      <w:r w:rsidRPr="008B1F8B">
        <w:t xml:space="preserve">   </w:t>
      </w:r>
    </w:p>
    <w:p w:rsidR="00A03929" w:rsidRPr="00B35C18" w:rsidRDefault="00A03929" w:rsidP="00A03929">
      <w:pPr>
        <w:spacing w:after="0"/>
        <w:rPr>
          <w:color w:val="FF0000"/>
        </w:rPr>
      </w:pPr>
      <w:r w:rsidRPr="008B1F8B">
        <w:t>23.</w:t>
      </w:r>
      <w:r>
        <w:t>  Tue</w:t>
      </w:r>
      <w:r w:rsidRPr="008B1F8B">
        <w:t xml:space="preserve">   Nov. </w:t>
      </w:r>
      <w:r>
        <w:t xml:space="preserve">30    </w:t>
      </w:r>
      <w:r>
        <w:tab/>
      </w:r>
      <w:r w:rsidRPr="00D85826">
        <w:rPr>
          <w:highlight w:val="cyan"/>
        </w:rPr>
        <w:t>NET</w:t>
      </w:r>
      <w:r>
        <w:t xml:space="preserve"> – Retroviruses 3 and PDB analysis of HIV (</w:t>
      </w:r>
      <w:r w:rsidRPr="00FE25F1">
        <w:rPr>
          <w:highlight w:val="cyan"/>
        </w:rPr>
        <w:t>Dr. S</w:t>
      </w:r>
      <w:r>
        <w:rPr>
          <w:highlight w:val="cyan"/>
        </w:rPr>
        <w:t>h</w:t>
      </w:r>
      <w:r w:rsidRPr="00FE25F1">
        <w:rPr>
          <w:highlight w:val="cyan"/>
        </w:rPr>
        <w:t>uchi Duda</w:t>
      </w:r>
      <w:r>
        <w:t>)</w:t>
      </w:r>
    </w:p>
    <w:p w:rsidR="00A03929" w:rsidRDefault="00A03929" w:rsidP="00A03929">
      <w:pPr>
        <w:spacing w:after="0"/>
      </w:pPr>
      <w:r>
        <w:t>24.  Fri   Dec. 3   </w:t>
      </w:r>
      <w:r>
        <w:tab/>
      </w:r>
      <w:r w:rsidRPr="00D85826">
        <w:rPr>
          <w:highlight w:val="cyan"/>
        </w:rPr>
        <w:t>NET</w:t>
      </w:r>
      <w:r>
        <w:t xml:space="preserve"> – Bacteriophages/Toxins</w:t>
      </w:r>
      <w:r w:rsidRPr="008B1F8B">
        <w:t> </w:t>
      </w:r>
    </w:p>
    <w:p w:rsidR="00A03929" w:rsidRPr="00874F24" w:rsidRDefault="00A03929" w:rsidP="00A03929">
      <w:pPr>
        <w:spacing w:after="0"/>
        <w:rPr>
          <w:color w:val="FF0000"/>
        </w:rPr>
      </w:pPr>
      <w:r w:rsidRPr="008B1F8B">
        <w:t>25.</w:t>
      </w:r>
      <w:r>
        <w:t xml:space="preserve">  Tue    Dec. 7 </w:t>
      </w:r>
      <w:r w:rsidRPr="008B1F8B">
        <w:t>   </w:t>
      </w:r>
      <w:r>
        <w:tab/>
      </w:r>
      <w:r w:rsidRPr="00D85826">
        <w:rPr>
          <w:highlight w:val="cyan"/>
        </w:rPr>
        <w:t>NET</w:t>
      </w:r>
      <w:r>
        <w:t xml:space="preserve"> – Plant viruses</w:t>
      </w:r>
    </w:p>
    <w:p w:rsidR="00A03929" w:rsidRDefault="00A03929" w:rsidP="00A03929">
      <w:pPr>
        <w:spacing w:after="0"/>
      </w:pPr>
      <w:r>
        <w:t>26.  Fri   Dec 10</w:t>
      </w:r>
      <w:r w:rsidRPr="008B1F8B">
        <w:rPr>
          <w:b/>
          <w:bCs/>
        </w:rPr>
        <w:t>  </w:t>
      </w:r>
      <w:r w:rsidRPr="008B1F8B">
        <w:t>      </w:t>
      </w:r>
      <w:r w:rsidRPr="008B1F8B">
        <w:tab/>
      </w:r>
      <w:r w:rsidRPr="00D85826">
        <w:rPr>
          <w:highlight w:val="yellow"/>
        </w:rPr>
        <w:t>BIH</w:t>
      </w:r>
      <w:r>
        <w:t xml:space="preserve"> – Prions, viroids, satellites, defective viruses</w:t>
      </w:r>
    </w:p>
    <w:p w:rsidR="00A03929" w:rsidRDefault="00A03929" w:rsidP="00A03929">
      <w:pPr>
        <w:spacing w:after="0"/>
      </w:pPr>
    </w:p>
    <w:p w:rsidR="00A03929" w:rsidRDefault="00A03929" w:rsidP="00A03929">
      <w:pPr>
        <w:spacing w:after="0"/>
      </w:pPr>
    </w:p>
    <w:p w:rsidR="00A03929" w:rsidRDefault="00A03929" w:rsidP="00A03929">
      <w:pPr>
        <w:spacing w:after="0"/>
        <w:rPr>
          <w:color w:val="FF0000"/>
        </w:rPr>
      </w:pPr>
    </w:p>
    <w:p w:rsidR="00A03929" w:rsidRPr="0088698A" w:rsidRDefault="00A03929" w:rsidP="00A03929">
      <w:pPr>
        <w:spacing w:after="0"/>
      </w:pPr>
      <w:r>
        <w:rPr>
          <w:b/>
          <w:bCs/>
        </w:rPr>
        <w:t xml:space="preserve">Final Exam: </w:t>
      </w:r>
      <w:r>
        <w:rPr>
          <w:b/>
          <w:bCs/>
          <w:color w:val="FF0000"/>
          <w:highlight w:val="yellow"/>
        </w:rPr>
        <w:t>TBD</w:t>
      </w:r>
      <w:r w:rsidRPr="00EF5FEF">
        <w:rPr>
          <w:b/>
          <w:bCs/>
          <w:color w:val="FF0000"/>
          <w:highlight w:val="yellow"/>
        </w:rPr>
        <w:t>, 1</w:t>
      </w:r>
      <w:r>
        <w:rPr>
          <w:b/>
          <w:bCs/>
          <w:color w:val="FF0000"/>
          <w:highlight w:val="yellow"/>
        </w:rPr>
        <w:t>00 Art History Hall</w:t>
      </w:r>
    </w:p>
    <w:p w:rsidR="00A03929" w:rsidRPr="008B1F8B" w:rsidRDefault="00A03929" w:rsidP="00A03929">
      <w:pPr>
        <w:spacing w:after="0"/>
      </w:pPr>
      <w:r w:rsidRPr="0088698A">
        <w:t>        </w:t>
      </w:r>
    </w:p>
    <w:p w:rsidR="00A03929" w:rsidRDefault="00A03929" w:rsidP="00A03929">
      <w:pPr>
        <w:spacing w:after="0"/>
      </w:pPr>
      <w:r w:rsidRPr="008B1F8B">
        <w:rPr>
          <w:u w:val="single"/>
        </w:rPr>
        <w:t>Note</w:t>
      </w:r>
      <w:r w:rsidRPr="008B1F8B">
        <w:t xml:space="preserve">: This schedule </w:t>
      </w:r>
      <w:r w:rsidRPr="008B1F8B">
        <w:rPr>
          <w:b/>
        </w:rPr>
        <w:t>will be modified</w:t>
      </w:r>
      <w:r w:rsidRPr="008B1F8B">
        <w:t xml:space="preserve"> as the semester progresses. For example, we </w:t>
      </w:r>
      <w:r w:rsidRPr="008B1F8B">
        <w:rPr>
          <w:b/>
        </w:rPr>
        <w:t xml:space="preserve">will </w:t>
      </w:r>
      <w:r>
        <w:rPr>
          <w:b/>
        </w:rPr>
        <w:t xml:space="preserve">add and </w:t>
      </w:r>
      <w:r w:rsidRPr="008B1F8B">
        <w:rPr>
          <w:b/>
        </w:rPr>
        <w:t>change student presentation dates</w:t>
      </w:r>
      <w:r w:rsidRPr="008B1F8B">
        <w:t xml:space="preserve"> and </w:t>
      </w:r>
      <w:r w:rsidRPr="008B1F8B">
        <w:rPr>
          <w:b/>
        </w:rPr>
        <w:t xml:space="preserve">we </w:t>
      </w:r>
      <w:r>
        <w:rPr>
          <w:b/>
        </w:rPr>
        <w:t>may</w:t>
      </w:r>
      <w:r w:rsidRPr="008B1F8B">
        <w:rPr>
          <w:b/>
        </w:rPr>
        <w:t xml:space="preserve"> add invited </w:t>
      </w:r>
      <w:r w:rsidRPr="008B1F8B">
        <w:t>speakers. You will be given sufficient warning of any major changes. A course web site will be up by the end of the first week.</w:t>
      </w:r>
    </w:p>
    <w:p w:rsidR="00A03929" w:rsidRPr="007754A0" w:rsidRDefault="00A03929" w:rsidP="00A03929">
      <w:pPr>
        <w:spacing w:after="0"/>
        <w:rPr>
          <w:rFonts w:eastAsia="Times New Roman" w:cs="Arial"/>
        </w:rPr>
      </w:pPr>
    </w:p>
    <w:p w:rsidR="00A03929" w:rsidRPr="008B1F8B" w:rsidRDefault="00A03929" w:rsidP="00A03929">
      <w:pPr>
        <w:spacing w:after="0"/>
      </w:pPr>
    </w:p>
    <w:p w:rsidR="00FD3C57" w:rsidRPr="00F9164F" w:rsidRDefault="00FD3C57" w:rsidP="00F9164F">
      <w:pPr>
        <w:widowControl w:val="0"/>
        <w:adjustRightInd w:val="0"/>
        <w:spacing w:after="0"/>
        <w:rPr>
          <w:rFonts w:eastAsia="Times New Roman" w:cs="Arial"/>
        </w:rPr>
      </w:pPr>
    </w:p>
    <w:sectPr w:rsidR="00FD3C57" w:rsidRPr="00F9164F" w:rsidSect="00772E24">
      <w:footerReference w:type="even" r:id="rId23"/>
      <w:footerReference w:type="default" r:id="rId24"/>
      <w:endnotePr>
        <w:numFmt w:val="decimal"/>
      </w:endnotePr>
      <w:pgSz w:w="12240" w:h="15840"/>
      <w:pgMar w:top="1152" w:right="1152" w:bottom="1152" w:left="1152" w:header="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54" w:rsidRDefault="00547054" w:rsidP="007E1B1F">
      <w:pPr>
        <w:spacing w:after="0"/>
      </w:pPr>
      <w:r>
        <w:separator/>
      </w:r>
    </w:p>
  </w:endnote>
  <w:endnote w:type="continuationSeparator" w:id="0">
    <w:p w:rsidR="00547054" w:rsidRDefault="00547054" w:rsidP="007E1B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86659690"/>
      <w:docPartObj>
        <w:docPartGallery w:val="Page Numbers (Bottom of Page)"/>
        <w:docPartUnique/>
      </w:docPartObj>
    </w:sdtPr>
    <w:sdtContent>
      <w:p w:rsidR="007E1B1F" w:rsidRDefault="00427556" w:rsidP="006942E3">
        <w:pPr>
          <w:pStyle w:val="Footer"/>
          <w:framePr w:wrap="none" w:vAnchor="text" w:hAnchor="margin" w:xAlign="right" w:y="1"/>
          <w:rPr>
            <w:rStyle w:val="PageNumber"/>
          </w:rPr>
        </w:pPr>
        <w:r>
          <w:rPr>
            <w:rStyle w:val="PageNumber"/>
          </w:rPr>
          <w:fldChar w:fldCharType="begin"/>
        </w:r>
        <w:r w:rsidR="007E1B1F">
          <w:rPr>
            <w:rStyle w:val="PageNumber"/>
          </w:rPr>
          <w:instrText xml:space="preserve"> PAGE </w:instrText>
        </w:r>
        <w:r>
          <w:rPr>
            <w:rStyle w:val="PageNumber"/>
          </w:rPr>
          <w:fldChar w:fldCharType="end"/>
        </w:r>
      </w:p>
    </w:sdtContent>
  </w:sdt>
  <w:p w:rsidR="007E1B1F" w:rsidRDefault="007E1B1F" w:rsidP="007E1B1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59035796"/>
      <w:docPartObj>
        <w:docPartGallery w:val="Page Numbers (Bottom of Page)"/>
        <w:docPartUnique/>
      </w:docPartObj>
    </w:sdtPr>
    <w:sdtContent>
      <w:p w:rsidR="007E1B1F" w:rsidRDefault="00427556" w:rsidP="006942E3">
        <w:pPr>
          <w:pStyle w:val="Footer"/>
          <w:framePr w:wrap="none" w:vAnchor="text" w:hAnchor="margin" w:xAlign="right" w:y="1"/>
          <w:rPr>
            <w:rStyle w:val="PageNumber"/>
          </w:rPr>
        </w:pPr>
        <w:r>
          <w:rPr>
            <w:rStyle w:val="PageNumber"/>
          </w:rPr>
          <w:fldChar w:fldCharType="begin"/>
        </w:r>
        <w:r w:rsidR="007E1B1F">
          <w:rPr>
            <w:rStyle w:val="PageNumber"/>
          </w:rPr>
          <w:instrText xml:space="preserve"> PAGE </w:instrText>
        </w:r>
        <w:r>
          <w:rPr>
            <w:rStyle w:val="PageNumber"/>
          </w:rPr>
          <w:fldChar w:fldCharType="separate"/>
        </w:r>
        <w:r w:rsidR="00A03929">
          <w:rPr>
            <w:rStyle w:val="PageNumber"/>
            <w:noProof/>
          </w:rPr>
          <w:t>5</w:t>
        </w:r>
        <w:r>
          <w:rPr>
            <w:rStyle w:val="PageNumber"/>
          </w:rPr>
          <w:fldChar w:fldCharType="end"/>
        </w:r>
      </w:p>
    </w:sdtContent>
  </w:sdt>
  <w:p w:rsidR="007E1B1F" w:rsidRDefault="007E1B1F" w:rsidP="007E1B1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54" w:rsidRDefault="00547054" w:rsidP="007E1B1F">
      <w:pPr>
        <w:spacing w:after="0"/>
      </w:pPr>
      <w:r>
        <w:separator/>
      </w:r>
    </w:p>
  </w:footnote>
  <w:footnote w:type="continuationSeparator" w:id="0">
    <w:p w:rsidR="00547054" w:rsidRDefault="00547054" w:rsidP="007E1B1F">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C63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grammar="clean"/>
  <w:stylePaneFormatFilter w:val="3701"/>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rsids>
    <w:rsidRoot w:val="00583CCD"/>
    <w:rsid w:val="00006266"/>
    <w:rsid w:val="00006910"/>
    <w:rsid w:val="00006DAC"/>
    <w:rsid w:val="00007721"/>
    <w:rsid w:val="00007988"/>
    <w:rsid w:val="00014C22"/>
    <w:rsid w:val="00035887"/>
    <w:rsid w:val="000366D6"/>
    <w:rsid w:val="00046BA6"/>
    <w:rsid w:val="00046FC1"/>
    <w:rsid w:val="0005307A"/>
    <w:rsid w:val="000532D6"/>
    <w:rsid w:val="0005689A"/>
    <w:rsid w:val="000666E0"/>
    <w:rsid w:val="0007216B"/>
    <w:rsid w:val="0009551A"/>
    <w:rsid w:val="000971D8"/>
    <w:rsid w:val="000B0CA5"/>
    <w:rsid w:val="000C6F84"/>
    <w:rsid w:val="000F2512"/>
    <w:rsid w:val="00114CD0"/>
    <w:rsid w:val="0011583A"/>
    <w:rsid w:val="0012392B"/>
    <w:rsid w:val="00131220"/>
    <w:rsid w:val="001314F4"/>
    <w:rsid w:val="00150A67"/>
    <w:rsid w:val="00154313"/>
    <w:rsid w:val="00154859"/>
    <w:rsid w:val="001574A2"/>
    <w:rsid w:val="00163B80"/>
    <w:rsid w:val="00167B85"/>
    <w:rsid w:val="001932A9"/>
    <w:rsid w:val="001A7FC2"/>
    <w:rsid w:val="001B316B"/>
    <w:rsid w:val="001E377C"/>
    <w:rsid w:val="001E473C"/>
    <w:rsid w:val="001F5635"/>
    <w:rsid w:val="001F61BB"/>
    <w:rsid w:val="00200228"/>
    <w:rsid w:val="00227CE6"/>
    <w:rsid w:val="0024690D"/>
    <w:rsid w:val="002616E5"/>
    <w:rsid w:val="002651DB"/>
    <w:rsid w:val="00265649"/>
    <w:rsid w:val="002747AA"/>
    <w:rsid w:val="002B37DD"/>
    <w:rsid w:val="002B3A12"/>
    <w:rsid w:val="002B450D"/>
    <w:rsid w:val="002B4E55"/>
    <w:rsid w:val="002B4FA3"/>
    <w:rsid w:val="002C5B4C"/>
    <w:rsid w:val="002D04A4"/>
    <w:rsid w:val="002D06AB"/>
    <w:rsid w:val="002D21C4"/>
    <w:rsid w:val="002E0490"/>
    <w:rsid w:val="002E2B56"/>
    <w:rsid w:val="002E48A8"/>
    <w:rsid w:val="002E4B2B"/>
    <w:rsid w:val="002F6FB2"/>
    <w:rsid w:val="00306304"/>
    <w:rsid w:val="003103FB"/>
    <w:rsid w:val="00317F45"/>
    <w:rsid w:val="00321478"/>
    <w:rsid w:val="003224EE"/>
    <w:rsid w:val="00333922"/>
    <w:rsid w:val="00341F60"/>
    <w:rsid w:val="00342560"/>
    <w:rsid w:val="00350324"/>
    <w:rsid w:val="00350FE2"/>
    <w:rsid w:val="00352722"/>
    <w:rsid w:val="0035488E"/>
    <w:rsid w:val="00356E77"/>
    <w:rsid w:val="003657ED"/>
    <w:rsid w:val="0036686E"/>
    <w:rsid w:val="003726B1"/>
    <w:rsid w:val="00373D2B"/>
    <w:rsid w:val="003861E8"/>
    <w:rsid w:val="003962DA"/>
    <w:rsid w:val="003B78DD"/>
    <w:rsid w:val="003C5F52"/>
    <w:rsid w:val="003D362D"/>
    <w:rsid w:val="003F7417"/>
    <w:rsid w:val="00406517"/>
    <w:rsid w:val="004214FB"/>
    <w:rsid w:val="00423303"/>
    <w:rsid w:val="00427556"/>
    <w:rsid w:val="00427FF0"/>
    <w:rsid w:val="00431189"/>
    <w:rsid w:val="00431757"/>
    <w:rsid w:val="00432F80"/>
    <w:rsid w:val="00445B5B"/>
    <w:rsid w:val="00463F74"/>
    <w:rsid w:val="0046689A"/>
    <w:rsid w:val="00471B64"/>
    <w:rsid w:val="00490157"/>
    <w:rsid w:val="004907AB"/>
    <w:rsid w:val="004A2FFB"/>
    <w:rsid w:val="004A55C9"/>
    <w:rsid w:val="004C11D6"/>
    <w:rsid w:val="004C7A62"/>
    <w:rsid w:val="004E2E3B"/>
    <w:rsid w:val="004F6C2F"/>
    <w:rsid w:val="00510888"/>
    <w:rsid w:val="00525B3A"/>
    <w:rsid w:val="005278BD"/>
    <w:rsid w:val="00547054"/>
    <w:rsid w:val="00551057"/>
    <w:rsid w:val="005569C7"/>
    <w:rsid w:val="0056358C"/>
    <w:rsid w:val="0057146F"/>
    <w:rsid w:val="005754CB"/>
    <w:rsid w:val="00583CCD"/>
    <w:rsid w:val="005861D4"/>
    <w:rsid w:val="00592FBD"/>
    <w:rsid w:val="005A37EA"/>
    <w:rsid w:val="005A5CB6"/>
    <w:rsid w:val="005A6683"/>
    <w:rsid w:val="005B1951"/>
    <w:rsid w:val="005C162A"/>
    <w:rsid w:val="005D30D3"/>
    <w:rsid w:val="005D5BE6"/>
    <w:rsid w:val="005D620E"/>
    <w:rsid w:val="005D6976"/>
    <w:rsid w:val="005E28D6"/>
    <w:rsid w:val="00607B1A"/>
    <w:rsid w:val="006243A1"/>
    <w:rsid w:val="00641B3B"/>
    <w:rsid w:val="00644F50"/>
    <w:rsid w:val="00655063"/>
    <w:rsid w:val="00656655"/>
    <w:rsid w:val="00662A1C"/>
    <w:rsid w:val="00662F2B"/>
    <w:rsid w:val="006643CF"/>
    <w:rsid w:val="00671966"/>
    <w:rsid w:val="0068556A"/>
    <w:rsid w:val="0068666F"/>
    <w:rsid w:val="006913BD"/>
    <w:rsid w:val="006B45B6"/>
    <w:rsid w:val="006D60A0"/>
    <w:rsid w:val="006E1FF2"/>
    <w:rsid w:val="006E71A4"/>
    <w:rsid w:val="006F1219"/>
    <w:rsid w:val="006F6981"/>
    <w:rsid w:val="00720474"/>
    <w:rsid w:val="00721DDC"/>
    <w:rsid w:val="00723812"/>
    <w:rsid w:val="00731398"/>
    <w:rsid w:val="00734CEA"/>
    <w:rsid w:val="00753AF2"/>
    <w:rsid w:val="007632D1"/>
    <w:rsid w:val="00764539"/>
    <w:rsid w:val="007710EB"/>
    <w:rsid w:val="00772E24"/>
    <w:rsid w:val="00773C72"/>
    <w:rsid w:val="0079282E"/>
    <w:rsid w:val="007A6FD0"/>
    <w:rsid w:val="007D7B94"/>
    <w:rsid w:val="007E1B1F"/>
    <w:rsid w:val="007E31A1"/>
    <w:rsid w:val="007E3E00"/>
    <w:rsid w:val="008017F2"/>
    <w:rsid w:val="008051EA"/>
    <w:rsid w:val="0081479B"/>
    <w:rsid w:val="008317E8"/>
    <w:rsid w:val="008377BF"/>
    <w:rsid w:val="00846FBD"/>
    <w:rsid w:val="008626FC"/>
    <w:rsid w:val="00872E7F"/>
    <w:rsid w:val="00874F24"/>
    <w:rsid w:val="0088698A"/>
    <w:rsid w:val="00887338"/>
    <w:rsid w:val="008944D0"/>
    <w:rsid w:val="008A1620"/>
    <w:rsid w:val="008B6D36"/>
    <w:rsid w:val="008C1598"/>
    <w:rsid w:val="008D0961"/>
    <w:rsid w:val="008E2C29"/>
    <w:rsid w:val="008E5551"/>
    <w:rsid w:val="008F380D"/>
    <w:rsid w:val="009060EC"/>
    <w:rsid w:val="009167B8"/>
    <w:rsid w:val="009170D8"/>
    <w:rsid w:val="0092227B"/>
    <w:rsid w:val="00924054"/>
    <w:rsid w:val="00930C02"/>
    <w:rsid w:val="00942BAA"/>
    <w:rsid w:val="0094751E"/>
    <w:rsid w:val="00957672"/>
    <w:rsid w:val="00966114"/>
    <w:rsid w:val="0097054C"/>
    <w:rsid w:val="00970FC5"/>
    <w:rsid w:val="00975BB4"/>
    <w:rsid w:val="00977B67"/>
    <w:rsid w:val="00983129"/>
    <w:rsid w:val="0099174D"/>
    <w:rsid w:val="0099186C"/>
    <w:rsid w:val="00995BFA"/>
    <w:rsid w:val="009C30C8"/>
    <w:rsid w:val="009D0C10"/>
    <w:rsid w:val="009D1B55"/>
    <w:rsid w:val="009D41AF"/>
    <w:rsid w:val="009D7A56"/>
    <w:rsid w:val="009F00DA"/>
    <w:rsid w:val="00A03929"/>
    <w:rsid w:val="00A1184A"/>
    <w:rsid w:val="00A14480"/>
    <w:rsid w:val="00A2111F"/>
    <w:rsid w:val="00A233B4"/>
    <w:rsid w:val="00A27DE7"/>
    <w:rsid w:val="00A340AF"/>
    <w:rsid w:val="00A37230"/>
    <w:rsid w:val="00A606AE"/>
    <w:rsid w:val="00A62744"/>
    <w:rsid w:val="00A92D6F"/>
    <w:rsid w:val="00A95350"/>
    <w:rsid w:val="00AB1F31"/>
    <w:rsid w:val="00AD1BC4"/>
    <w:rsid w:val="00AE45D5"/>
    <w:rsid w:val="00B131FF"/>
    <w:rsid w:val="00B20B8A"/>
    <w:rsid w:val="00B25859"/>
    <w:rsid w:val="00B35C18"/>
    <w:rsid w:val="00B36E8C"/>
    <w:rsid w:val="00B45B2B"/>
    <w:rsid w:val="00B46500"/>
    <w:rsid w:val="00B534F5"/>
    <w:rsid w:val="00B62147"/>
    <w:rsid w:val="00B80144"/>
    <w:rsid w:val="00B90460"/>
    <w:rsid w:val="00B94E8A"/>
    <w:rsid w:val="00B95814"/>
    <w:rsid w:val="00B96599"/>
    <w:rsid w:val="00B96D06"/>
    <w:rsid w:val="00BB6B24"/>
    <w:rsid w:val="00BB7B8B"/>
    <w:rsid w:val="00BD2B40"/>
    <w:rsid w:val="00BD4DBF"/>
    <w:rsid w:val="00BD6732"/>
    <w:rsid w:val="00BE1BEB"/>
    <w:rsid w:val="00BE2198"/>
    <w:rsid w:val="00BF3C6B"/>
    <w:rsid w:val="00C05F97"/>
    <w:rsid w:val="00C11E90"/>
    <w:rsid w:val="00C16BDE"/>
    <w:rsid w:val="00C247A2"/>
    <w:rsid w:val="00C43D67"/>
    <w:rsid w:val="00C440B0"/>
    <w:rsid w:val="00C44A61"/>
    <w:rsid w:val="00C50DE0"/>
    <w:rsid w:val="00C56B68"/>
    <w:rsid w:val="00C574B6"/>
    <w:rsid w:val="00C727DD"/>
    <w:rsid w:val="00C85932"/>
    <w:rsid w:val="00C877E2"/>
    <w:rsid w:val="00C958DD"/>
    <w:rsid w:val="00CA3724"/>
    <w:rsid w:val="00CB321C"/>
    <w:rsid w:val="00CB69FA"/>
    <w:rsid w:val="00CE32C9"/>
    <w:rsid w:val="00D2292D"/>
    <w:rsid w:val="00D31593"/>
    <w:rsid w:val="00D409D4"/>
    <w:rsid w:val="00D513EA"/>
    <w:rsid w:val="00D52F7F"/>
    <w:rsid w:val="00D6373A"/>
    <w:rsid w:val="00D90789"/>
    <w:rsid w:val="00DA2A00"/>
    <w:rsid w:val="00DA4F1A"/>
    <w:rsid w:val="00DA6E32"/>
    <w:rsid w:val="00DC1639"/>
    <w:rsid w:val="00DC1813"/>
    <w:rsid w:val="00DD28AE"/>
    <w:rsid w:val="00DD4A59"/>
    <w:rsid w:val="00DD5FED"/>
    <w:rsid w:val="00DF7574"/>
    <w:rsid w:val="00E02DC2"/>
    <w:rsid w:val="00E0749C"/>
    <w:rsid w:val="00E23313"/>
    <w:rsid w:val="00E410A3"/>
    <w:rsid w:val="00E42075"/>
    <w:rsid w:val="00E57EA4"/>
    <w:rsid w:val="00E602AD"/>
    <w:rsid w:val="00E6501A"/>
    <w:rsid w:val="00E9088D"/>
    <w:rsid w:val="00EA16B8"/>
    <w:rsid w:val="00EE76FD"/>
    <w:rsid w:val="00EF1103"/>
    <w:rsid w:val="00EF5FEF"/>
    <w:rsid w:val="00EF6319"/>
    <w:rsid w:val="00EF7055"/>
    <w:rsid w:val="00F0276F"/>
    <w:rsid w:val="00F069CD"/>
    <w:rsid w:val="00F110D7"/>
    <w:rsid w:val="00F11176"/>
    <w:rsid w:val="00F436DD"/>
    <w:rsid w:val="00F43FC8"/>
    <w:rsid w:val="00F46595"/>
    <w:rsid w:val="00F50731"/>
    <w:rsid w:val="00F55F00"/>
    <w:rsid w:val="00F671CD"/>
    <w:rsid w:val="00F800DC"/>
    <w:rsid w:val="00F831A7"/>
    <w:rsid w:val="00F85288"/>
    <w:rsid w:val="00F9164F"/>
    <w:rsid w:val="00F975A0"/>
    <w:rsid w:val="00FB7571"/>
    <w:rsid w:val="00FB7DD5"/>
    <w:rsid w:val="00FD03FD"/>
    <w:rsid w:val="00FD3C57"/>
    <w:rsid w:val="00FF4194"/>
  </w:rsids>
  <m:mathPr>
    <m:mathFont m:val="Univers"/>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61BFD"/>
    <w:pPr>
      <w:spacing w:after="200"/>
    </w:pPr>
    <w:rPr>
      <w:sz w:val="24"/>
      <w:szCs w:val="24"/>
    </w:rPr>
  </w:style>
  <w:style w:type="paragraph" w:styleId="Heading1">
    <w:name w:val="heading 1"/>
    <w:basedOn w:val="Normal"/>
    <w:next w:val="Normal"/>
    <w:link w:val="Heading1Char"/>
    <w:uiPriority w:val="9"/>
    <w:qFormat/>
    <w:rsid w:val="00583CCD"/>
    <w:pPr>
      <w:widowControl w:val="0"/>
      <w:adjustRightInd w:val="0"/>
      <w:spacing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583CCD"/>
    <w:pPr>
      <w:widowControl w:val="0"/>
      <w:adjustRightInd w:val="0"/>
      <w:spacing w:after="0"/>
      <w:outlineLvl w:val="1"/>
    </w:pPr>
    <w:rPr>
      <w:rFonts w:ascii="Arial" w:eastAsia="Times New Roman" w:hAnsi="Arial" w:cs="Arial"/>
      <w:i/>
      <w:iCs/>
      <w:sz w:val="22"/>
    </w:rPr>
  </w:style>
  <w:style w:type="paragraph" w:styleId="Heading3">
    <w:name w:val="heading 3"/>
    <w:basedOn w:val="Normal"/>
    <w:next w:val="Normal"/>
    <w:link w:val="Heading3Char"/>
    <w:uiPriority w:val="9"/>
    <w:qFormat/>
    <w:rsid w:val="00583CCD"/>
    <w:pPr>
      <w:widowControl w:val="0"/>
      <w:adjustRightInd w:val="0"/>
      <w:spacing w:after="0"/>
      <w:outlineLvl w:val="2"/>
    </w:pPr>
    <w:rPr>
      <w:rFonts w:ascii="Univers" w:eastAsia="Times New Roman" w:hAnsi="Univer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3CCD"/>
    <w:rPr>
      <w:rFonts w:ascii="Arial" w:eastAsia="Times New Roman" w:hAnsi="Arial" w:cs="Arial"/>
      <w:b/>
      <w:bCs/>
      <w:sz w:val="22"/>
    </w:rPr>
  </w:style>
  <w:style w:type="character" w:customStyle="1" w:styleId="Heading2Char">
    <w:name w:val="Heading 2 Char"/>
    <w:link w:val="Heading2"/>
    <w:uiPriority w:val="9"/>
    <w:rsid w:val="00583CCD"/>
    <w:rPr>
      <w:rFonts w:ascii="Arial" w:eastAsia="Times New Roman" w:hAnsi="Arial" w:cs="Arial"/>
      <w:i/>
      <w:iCs/>
      <w:sz w:val="22"/>
    </w:rPr>
  </w:style>
  <w:style w:type="character" w:customStyle="1" w:styleId="Heading3Char">
    <w:name w:val="Heading 3 Char"/>
    <w:link w:val="Heading3"/>
    <w:uiPriority w:val="9"/>
    <w:rsid w:val="00583CCD"/>
    <w:rPr>
      <w:rFonts w:ascii="Univers" w:eastAsia="Times New Roman" w:hAnsi="Univers" w:cs="Times New Roman"/>
      <w:b/>
      <w:bCs/>
    </w:rPr>
  </w:style>
  <w:style w:type="character" w:styleId="Hyperlink">
    <w:name w:val="Hyperlink"/>
    <w:uiPriority w:val="99"/>
    <w:unhideWhenUsed/>
    <w:rsid w:val="00583CCD"/>
    <w:rPr>
      <w:color w:val="0000FF"/>
      <w:u w:val="single"/>
    </w:rPr>
  </w:style>
  <w:style w:type="character" w:styleId="FollowedHyperlink">
    <w:name w:val="FollowedHyperlink"/>
    <w:uiPriority w:val="99"/>
    <w:unhideWhenUsed/>
    <w:rsid w:val="00583CCD"/>
    <w:rPr>
      <w:color w:val="800080"/>
      <w:u w:val="single"/>
    </w:rPr>
  </w:style>
  <w:style w:type="paragraph" w:styleId="BodyText">
    <w:name w:val="Body Text"/>
    <w:basedOn w:val="Normal"/>
    <w:link w:val="BodyTextChar"/>
    <w:uiPriority w:val="99"/>
    <w:unhideWhenUsed/>
    <w:rsid w:val="00583CCD"/>
    <w:pPr>
      <w:widowControl w:val="0"/>
      <w:adjustRightInd w:val="0"/>
      <w:spacing w:after="0"/>
    </w:pPr>
    <w:rPr>
      <w:rFonts w:ascii="Arial" w:eastAsia="Times New Roman" w:hAnsi="Arial" w:cs="Arial"/>
      <w:sz w:val="22"/>
    </w:rPr>
  </w:style>
  <w:style w:type="character" w:customStyle="1" w:styleId="BodyTextChar">
    <w:name w:val="Body Text Char"/>
    <w:link w:val="BodyText"/>
    <w:uiPriority w:val="99"/>
    <w:rsid w:val="00583CCD"/>
    <w:rPr>
      <w:rFonts w:ascii="Arial" w:eastAsia="Times New Roman" w:hAnsi="Arial" w:cs="Arial"/>
      <w:sz w:val="22"/>
    </w:rPr>
  </w:style>
  <w:style w:type="paragraph" w:styleId="BodyTextIndent">
    <w:name w:val="Body Text Indent"/>
    <w:basedOn w:val="Normal"/>
    <w:link w:val="BodyTextIndentChar"/>
    <w:uiPriority w:val="99"/>
    <w:unhideWhenUsed/>
    <w:rsid w:val="00583CCD"/>
    <w:pPr>
      <w:widowControl w:val="0"/>
      <w:adjustRightInd w:val="0"/>
      <w:spacing w:after="0"/>
      <w:ind w:left="2160"/>
    </w:pPr>
    <w:rPr>
      <w:rFonts w:ascii="Arial" w:eastAsia="Times New Roman" w:hAnsi="Arial" w:cs="Arial"/>
      <w:color w:val="FF0000"/>
      <w:sz w:val="22"/>
    </w:rPr>
  </w:style>
  <w:style w:type="character" w:customStyle="1" w:styleId="BodyTextIndentChar">
    <w:name w:val="Body Text Indent Char"/>
    <w:link w:val="BodyTextIndent"/>
    <w:uiPriority w:val="99"/>
    <w:rsid w:val="00583CCD"/>
    <w:rPr>
      <w:rFonts w:ascii="Arial" w:eastAsia="Times New Roman" w:hAnsi="Arial" w:cs="Arial"/>
      <w:color w:val="FF0000"/>
      <w:sz w:val="22"/>
    </w:rPr>
  </w:style>
  <w:style w:type="paragraph" w:styleId="BalloonText">
    <w:name w:val="Balloon Text"/>
    <w:basedOn w:val="Normal"/>
    <w:link w:val="BalloonTextChar"/>
    <w:uiPriority w:val="99"/>
    <w:unhideWhenUsed/>
    <w:rsid w:val="00583CCD"/>
    <w:pPr>
      <w:widowControl w:val="0"/>
      <w:adjustRightInd w:val="0"/>
      <w:spacing w:after="0"/>
    </w:pPr>
    <w:rPr>
      <w:rFonts w:ascii="Tahoma" w:eastAsia="Times New Roman" w:hAnsi="Tahoma" w:cs="Tahoma"/>
      <w:sz w:val="16"/>
      <w:szCs w:val="16"/>
    </w:rPr>
  </w:style>
  <w:style w:type="character" w:customStyle="1" w:styleId="BalloonTextChar">
    <w:name w:val="Balloon Text Char"/>
    <w:link w:val="BalloonText"/>
    <w:uiPriority w:val="99"/>
    <w:rsid w:val="00583CCD"/>
    <w:rPr>
      <w:rFonts w:ascii="Tahoma" w:eastAsia="Times New Roman" w:hAnsi="Tahoma" w:cs="Tahoma"/>
      <w:sz w:val="16"/>
      <w:szCs w:val="16"/>
    </w:rPr>
  </w:style>
  <w:style w:type="character" w:customStyle="1" w:styleId="UnresolvedMention">
    <w:name w:val="Unresolved Mention"/>
    <w:uiPriority w:val="47"/>
    <w:rsid w:val="00995BFA"/>
    <w:rPr>
      <w:color w:val="605E5C"/>
      <w:shd w:val="clear" w:color="auto" w:fill="E1DFDD"/>
    </w:rPr>
  </w:style>
  <w:style w:type="paragraph" w:styleId="Footer">
    <w:name w:val="footer"/>
    <w:basedOn w:val="Normal"/>
    <w:link w:val="FooterChar"/>
    <w:rsid w:val="007E1B1F"/>
    <w:pPr>
      <w:tabs>
        <w:tab w:val="center" w:pos="4680"/>
        <w:tab w:val="right" w:pos="9360"/>
      </w:tabs>
      <w:spacing w:after="0"/>
    </w:pPr>
  </w:style>
  <w:style w:type="character" w:customStyle="1" w:styleId="FooterChar">
    <w:name w:val="Footer Char"/>
    <w:basedOn w:val="DefaultParagraphFont"/>
    <w:link w:val="Footer"/>
    <w:rsid w:val="007E1B1F"/>
    <w:rPr>
      <w:sz w:val="24"/>
      <w:szCs w:val="24"/>
    </w:rPr>
  </w:style>
  <w:style w:type="character" w:styleId="PageNumber">
    <w:name w:val="page number"/>
    <w:basedOn w:val="DefaultParagraphFont"/>
    <w:rsid w:val="007E1B1F"/>
  </w:style>
  <w:style w:type="paragraph" w:styleId="Header">
    <w:name w:val="header"/>
    <w:basedOn w:val="Normal"/>
    <w:link w:val="HeaderChar"/>
    <w:rsid w:val="00772E24"/>
    <w:pPr>
      <w:tabs>
        <w:tab w:val="center" w:pos="4680"/>
        <w:tab w:val="right" w:pos="9360"/>
      </w:tabs>
      <w:spacing w:after="0"/>
    </w:pPr>
  </w:style>
  <w:style w:type="character" w:customStyle="1" w:styleId="HeaderChar">
    <w:name w:val="Header Char"/>
    <w:basedOn w:val="DefaultParagraphFont"/>
    <w:link w:val="Header"/>
    <w:rsid w:val="00772E24"/>
    <w:rPr>
      <w:sz w:val="24"/>
      <w:szCs w:val="24"/>
    </w:rPr>
  </w:style>
</w:styles>
</file>

<file path=word/webSettings.xml><?xml version="1.0" encoding="utf-8"?>
<w:webSettings xmlns:r="http://schemas.openxmlformats.org/officeDocument/2006/relationships" xmlns:w="http://schemas.openxmlformats.org/wordprocessingml/2006/main">
  <w:divs>
    <w:div w:id="1759983495">
      <w:bodyDiv w:val="1"/>
      <w:marLeft w:val="0"/>
      <w:marRight w:val="0"/>
      <w:marTop w:val="0"/>
      <w:marBottom w:val="0"/>
      <w:divBdr>
        <w:top w:val="none" w:sz="0" w:space="0" w:color="auto"/>
        <w:left w:val="none" w:sz="0" w:space="0" w:color="auto"/>
        <w:bottom w:val="none" w:sz="0" w:space="0" w:color="auto"/>
        <w:right w:val="none" w:sz="0" w:space="0" w:color="auto"/>
      </w:divBdr>
    </w:div>
    <w:div w:id="2026520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Understanding-Viruses-Teri-Shors/dp/1284025926" TargetMode="External"/><Relationship Id="rId20" Type="http://schemas.openxmlformats.org/officeDocument/2006/relationships/hyperlink" Target="https://coronavirus.rutgers.edu/" TargetMode="External"/><Relationship Id="rId21" Type="http://schemas.openxmlformats.org/officeDocument/2006/relationships/hyperlink" Target="https://www.who.int/" TargetMode="External"/><Relationship Id="rId22" Type="http://schemas.openxmlformats.org/officeDocument/2006/relationships/hyperlink" Target="https://www.cdc.gov/"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wiley.com/en-us/Principles+of+Virology%2C+Multi+Volume%2C+5th+Edition-p-9781683673583" TargetMode="External"/><Relationship Id="rId11" Type="http://schemas.openxmlformats.org/officeDocument/2006/relationships/hyperlink" Target="http://www.virology.net" TargetMode="External"/><Relationship Id="rId12" Type="http://schemas.openxmlformats.org/officeDocument/2006/relationships/hyperlink" Target="http://www.virology.wisc.edu/" TargetMode="External"/><Relationship Id="rId13" Type="http://schemas.openxmlformats.org/officeDocument/2006/relationships/hyperlink" Target="https://www.youtube.com/user/profvrr" TargetMode="External"/><Relationship Id="rId14" Type="http://schemas.openxmlformats.org/officeDocument/2006/relationships/hyperlink" Target="https://4virology.net/" TargetMode="External"/><Relationship Id="rId15" Type="http://schemas.openxmlformats.org/officeDocument/2006/relationships/hyperlink" Target="https://talk.ictvonline.org/" TargetMode="External"/><Relationship Id="rId16" Type="http://schemas.openxmlformats.org/officeDocument/2006/relationships/hyperlink" Target="http://viperdb.scripps.edu/" TargetMode="External"/><Relationship Id="rId17" Type="http://schemas.openxmlformats.org/officeDocument/2006/relationships/hyperlink" Target="http://www.ncbi.nlm.nih.gov/" TargetMode="External"/><Relationship Id="rId18" Type="http://schemas.openxmlformats.org/officeDocument/2006/relationships/hyperlink" Target="https://www.ncbi.nlm.nih.gov/genome/viruses/" TargetMode="External"/><Relationship Id="rId19" Type="http://schemas.openxmlformats.org/officeDocument/2006/relationships/hyperlink" Target="https://coronavirus.jh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uides.lib.vt.edu/c.php?g=134398&amp;p=880869" TargetMode="External"/><Relationship Id="rId8"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10134</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Links>
    <vt:vector size="78" baseType="variant">
      <vt:variant>
        <vt:i4>4915276</vt:i4>
      </vt:variant>
      <vt:variant>
        <vt:i4>36</vt:i4>
      </vt:variant>
      <vt:variant>
        <vt:i4>0</vt:i4>
      </vt:variant>
      <vt:variant>
        <vt:i4>5</vt:i4>
      </vt:variant>
      <vt:variant>
        <vt:lpwstr>https://www.ncbi.nlm.nih.gov/genome/viruses/</vt:lpwstr>
      </vt:variant>
      <vt:variant>
        <vt:lpwstr/>
      </vt:variant>
      <vt:variant>
        <vt:i4>4980814</vt:i4>
      </vt:variant>
      <vt:variant>
        <vt:i4>33</vt:i4>
      </vt:variant>
      <vt:variant>
        <vt:i4>0</vt:i4>
      </vt:variant>
      <vt:variant>
        <vt:i4>5</vt:i4>
      </vt:variant>
      <vt:variant>
        <vt:lpwstr>http://www.ncbi.nlm.nih.gov/</vt:lpwstr>
      </vt:variant>
      <vt:variant>
        <vt:lpwstr/>
      </vt:variant>
      <vt:variant>
        <vt:i4>3080319</vt:i4>
      </vt:variant>
      <vt:variant>
        <vt:i4>30</vt:i4>
      </vt:variant>
      <vt:variant>
        <vt:i4>0</vt:i4>
      </vt:variant>
      <vt:variant>
        <vt:i4>5</vt:i4>
      </vt:variant>
      <vt:variant>
        <vt:lpwstr>http://viperdb.scripps.edu/</vt:lpwstr>
      </vt:variant>
      <vt:variant>
        <vt:lpwstr/>
      </vt:variant>
      <vt:variant>
        <vt:i4>2621487</vt:i4>
      </vt:variant>
      <vt:variant>
        <vt:i4>27</vt:i4>
      </vt:variant>
      <vt:variant>
        <vt:i4>0</vt:i4>
      </vt:variant>
      <vt:variant>
        <vt:i4>5</vt:i4>
      </vt:variant>
      <vt:variant>
        <vt:lpwstr>http://www.ictvonline.org/</vt:lpwstr>
      </vt:variant>
      <vt:variant>
        <vt:lpwstr/>
      </vt:variant>
      <vt:variant>
        <vt:i4>3866668</vt:i4>
      </vt:variant>
      <vt:variant>
        <vt:i4>24</vt:i4>
      </vt:variant>
      <vt:variant>
        <vt:i4>0</vt:i4>
      </vt:variant>
      <vt:variant>
        <vt:i4>5</vt:i4>
      </vt:variant>
      <vt:variant>
        <vt:lpwstr>http://athena.bioc.uvic.ca/</vt:lpwstr>
      </vt:variant>
      <vt:variant>
        <vt:lpwstr/>
      </vt:variant>
      <vt:variant>
        <vt:i4>4521995</vt:i4>
      </vt:variant>
      <vt:variant>
        <vt:i4>21</vt:i4>
      </vt:variant>
      <vt:variant>
        <vt:i4>0</vt:i4>
      </vt:variant>
      <vt:variant>
        <vt:i4>5</vt:i4>
      </vt:variant>
      <vt:variant>
        <vt:lpwstr>https://www.youtube.com/user/profvrr</vt:lpwstr>
      </vt:variant>
      <vt:variant>
        <vt:lpwstr/>
      </vt:variant>
      <vt:variant>
        <vt:i4>1048590</vt:i4>
      </vt:variant>
      <vt:variant>
        <vt:i4>18</vt:i4>
      </vt:variant>
      <vt:variant>
        <vt:i4>0</vt:i4>
      </vt:variant>
      <vt:variant>
        <vt:i4>5</vt:i4>
      </vt:variant>
      <vt:variant>
        <vt:lpwstr>http://www.virology.wisc.edu/</vt:lpwstr>
      </vt:variant>
      <vt:variant>
        <vt:lpwstr/>
      </vt:variant>
      <vt:variant>
        <vt:i4>4194394</vt:i4>
      </vt:variant>
      <vt:variant>
        <vt:i4>15</vt:i4>
      </vt:variant>
      <vt:variant>
        <vt:i4>0</vt:i4>
      </vt:variant>
      <vt:variant>
        <vt:i4>5</vt:i4>
      </vt:variant>
      <vt:variant>
        <vt:lpwstr>http://www.virology.net/</vt:lpwstr>
      </vt:variant>
      <vt:variant>
        <vt:lpwstr/>
      </vt:variant>
      <vt:variant>
        <vt:i4>7667820</vt:i4>
      </vt:variant>
      <vt:variant>
        <vt:i4>12</vt:i4>
      </vt:variant>
      <vt:variant>
        <vt:i4>0</vt:i4>
      </vt:variant>
      <vt:variant>
        <vt:i4>5</vt:i4>
      </vt:variant>
      <vt:variant>
        <vt:lpwstr>http://www.microbe.tv/twiv</vt:lpwstr>
      </vt:variant>
      <vt:variant>
        <vt:lpwstr/>
      </vt:variant>
      <vt:variant>
        <vt:i4>5636101</vt:i4>
      </vt:variant>
      <vt:variant>
        <vt:i4>9</vt:i4>
      </vt:variant>
      <vt:variant>
        <vt:i4>0</vt:i4>
      </vt:variant>
      <vt:variant>
        <vt:i4>5</vt:i4>
      </vt:variant>
      <vt:variant>
        <vt:lpwstr>https://www.wiley.com/en-us/Principles+of+Virology%2C+Multi+Volume%2C+5th+Edition-p-9781683673583</vt:lpwstr>
      </vt:variant>
      <vt:variant>
        <vt:lpwstr/>
      </vt:variant>
      <vt:variant>
        <vt:i4>1835022</vt:i4>
      </vt:variant>
      <vt:variant>
        <vt:i4>6</vt:i4>
      </vt:variant>
      <vt:variant>
        <vt:i4>0</vt:i4>
      </vt:variant>
      <vt:variant>
        <vt:i4>5</vt:i4>
      </vt:variant>
      <vt:variant>
        <vt:lpwstr>https://www.amazon.com/Understanding-Viruses-Teri-Shors/dp/1284025926</vt:lpwstr>
      </vt:variant>
      <vt:variant>
        <vt:lpwstr/>
      </vt:variant>
      <vt:variant>
        <vt:i4>3211360</vt:i4>
      </vt:variant>
      <vt:variant>
        <vt:i4>3</vt:i4>
      </vt:variant>
      <vt:variant>
        <vt:i4>0</vt:i4>
      </vt:variant>
      <vt:variant>
        <vt:i4>5</vt:i4>
      </vt:variant>
      <vt:variant>
        <vt:lpwstr>https://scholar.google.com/</vt:lpwstr>
      </vt:variant>
      <vt:variant>
        <vt:lpwstr/>
      </vt:variant>
      <vt:variant>
        <vt:i4>6029317</vt:i4>
      </vt:variant>
      <vt:variant>
        <vt:i4>0</vt:i4>
      </vt:variant>
      <vt:variant>
        <vt:i4>0</vt:i4>
      </vt:variant>
      <vt:variant>
        <vt:i4>5</vt:i4>
      </vt:variant>
      <vt:variant>
        <vt:lpwstr>https://guides.lib.vt.edu/c.php?g=134398&amp;p=880869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Hillman</dc:creator>
  <cp:keywords/>
  <dc:description/>
  <cp:lastModifiedBy>Paul Meers</cp:lastModifiedBy>
  <cp:revision>2</cp:revision>
  <cp:lastPrinted>2017-09-03T17:58:00Z</cp:lastPrinted>
  <dcterms:created xsi:type="dcterms:W3CDTF">2022-06-21T11:48:00Z</dcterms:created>
  <dcterms:modified xsi:type="dcterms:W3CDTF">2022-06-21T11:48:00Z</dcterms:modified>
</cp:coreProperties>
</file>